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F528" w14:textId="77777777" w:rsidR="005D0636" w:rsidRPr="009B5F3B" w:rsidRDefault="005D0636">
      <w:pPr>
        <w:pStyle w:val="Title"/>
        <w:ind w:left="0" w:firstLine="0"/>
        <w:rPr>
          <w:rFonts w:ascii="Arial Narrow" w:hAnsi="Arial Narrow"/>
          <w:szCs w:val="24"/>
        </w:rPr>
      </w:pPr>
      <w:r w:rsidRPr="009B5F3B">
        <w:rPr>
          <w:rFonts w:ascii="Arial Narrow" w:hAnsi="Arial Narrow"/>
          <w:szCs w:val="24"/>
        </w:rPr>
        <w:t>REQUEST FOR EXPRESSION OF INTEREST (EOI)</w:t>
      </w:r>
    </w:p>
    <w:p w14:paraId="672A6659" w14:textId="77777777" w:rsidR="009B5F3B" w:rsidRPr="009B5F3B" w:rsidRDefault="009B5F3B" w:rsidP="00684BE9">
      <w:pPr>
        <w:pStyle w:val="Title"/>
        <w:ind w:left="0" w:firstLine="0"/>
        <w:jc w:val="left"/>
        <w:rPr>
          <w:rFonts w:ascii="Arial Narrow" w:hAnsi="Arial Narrow"/>
          <w:szCs w:val="24"/>
        </w:rPr>
      </w:pPr>
    </w:p>
    <w:p w14:paraId="726C34F5" w14:textId="2A78C0CF" w:rsidR="007C1EE0" w:rsidRPr="009B5F3B" w:rsidRDefault="00BD7776" w:rsidP="007C1EE0">
      <w:pPr>
        <w:pStyle w:val="ListParagraph"/>
        <w:tabs>
          <w:tab w:val="left" w:pos="3969"/>
        </w:tabs>
        <w:ind w:left="0"/>
        <w:rPr>
          <w:rFonts w:ascii="Arial Narrow" w:hAnsi="Arial Narrow"/>
          <w:b/>
          <w:u w:val="single"/>
        </w:rPr>
      </w:pPr>
      <w:r w:rsidRPr="009B5F3B">
        <w:rPr>
          <w:rFonts w:ascii="Arial Narrow" w:hAnsi="Arial Narrow"/>
          <w:b/>
          <w:u w:val="single"/>
        </w:rPr>
        <w:t>Subject:</w:t>
      </w:r>
      <w:r w:rsidR="0056238C">
        <w:rPr>
          <w:rFonts w:ascii="Arial Narrow" w:hAnsi="Arial Narrow"/>
          <w:b/>
          <w:u w:val="single"/>
        </w:rPr>
        <w:t xml:space="preserve">  </w:t>
      </w:r>
      <w:r w:rsidR="004B70F7" w:rsidRPr="004B70F7">
        <w:rPr>
          <w:rFonts w:ascii="Arial Narrow" w:hAnsi="Arial Narrow"/>
          <w:b/>
          <w:u w:val="single"/>
        </w:rPr>
        <w:t>Open Source Defense and Security Data</w:t>
      </w:r>
    </w:p>
    <w:p w14:paraId="0A37501D" w14:textId="77777777" w:rsidR="00BD7776" w:rsidRPr="009B5F3B" w:rsidRDefault="00BD7776" w:rsidP="00BD7776">
      <w:pPr>
        <w:pStyle w:val="Title"/>
        <w:ind w:left="0" w:firstLine="0"/>
        <w:jc w:val="both"/>
        <w:rPr>
          <w:rFonts w:ascii="Arial Narrow" w:hAnsi="Arial Narrow"/>
          <w:szCs w:val="24"/>
        </w:rPr>
      </w:pPr>
    </w:p>
    <w:p w14:paraId="2C852542" w14:textId="1F792876" w:rsidR="00BD7776" w:rsidRPr="009B5F3B" w:rsidRDefault="00BD7776" w:rsidP="00B604C8">
      <w:pPr>
        <w:pStyle w:val="Title"/>
        <w:tabs>
          <w:tab w:val="clear" w:pos="0"/>
          <w:tab w:val="clear" w:pos="3456"/>
          <w:tab w:val="left" w:pos="-142"/>
          <w:tab w:val="left" w:pos="3969"/>
        </w:tabs>
        <w:ind w:left="0" w:firstLine="0"/>
        <w:jc w:val="both"/>
        <w:rPr>
          <w:rFonts w:ascii="Arial Narrow" w:hAnsi="Arial Narrow"/>
          <w:color w:val="FF0000"/>
          <w:szCs w:val="24"/>
          <w:u w:val="none"/>
        </w:rPr>
      </w:pPr>
      <w:r w:rsidRPr="009B5F3B">
        <w:rPr>
          <w:rFonts w:ascii="Arial Narrow" w:hAnsi="Arial Narrow"/>
          <w:szCs w:val="24"/>
          <w:u w:val="none"/>
        </w:rPr>
        <w:t xml:space="preserve">Date of this EOI:   </w:t>
      </w:r>
      <w:r w:rsidRPr="009B5F3B">
        <w:rPr>
          <w:rFonts w:ascii="Arial Narrow" w:hAnsi="Arial Narrow"/>
          <w:szCs w:val="24"/>
          <w:u w:val="none"/>
        </w:rPr>
        <w:tab/>
      </w:r>
      <w:r w:rsidRPr="009B5F3B">
        <w:rPr>
          <w:rFonts w:ascii="Arial Narrow" w:hAnsi="Arial Narrow"/>
          <w:szCs w:val="24"/>
          <w:u w:val="none"/>
        </w:rPr>
        <w:tab/>
      </w:r>
      <w:r w:rsidRPr="009B5F3B">
        <w:rPr>
          <w:rFonts w:ascii="Arial Narrow" w:hAnsi="Arial Narrow"/>
          <w:szCs w:val="24"/>
          <w:u w:val="none"/>
        </w:rPr>
        <w:tab/>
      </w:r>
      <w:r w:rsidRPr="009B5F3B">
        <w:rPr>
          <w:rFonts w:ascii="Arial Narrow" w:hAnsi="Arial Narrow"/>
          <w:b w:val="0"/>
          <w:color w:val="000000"/>
          <w:szCs w:val="24"/>
          <w:u w:val="none"/>
        </w:rPr>
        <w:t xml:space="preserve">                    </w:t>
      </w:r>
      <w:r w:rsidR="004B70F7">
        <w:rPr>
          <w:rFonts w:ascii="Arial Narrow" w:hAnsi="Arial Narrow"/>
          <w:b w:val="0"/>
          <w:color w:val="000000"/>
          <w:szCs w:val="24"/>
          <w:u w:val="none"/>
        </w:rPr>
        <w:t>2</w:t>
      </w:r>
      <w:r w:rsidR="00053005">
        <w:rPr>
          <w:rFonts w:ascii="Arial Narrow" w:hAnsi="Arial Narrow"/>
          <w:b w:val="0"/>
          <w:color w:val="000000"/>
          <w:szCs w:val="24"/>
          <w:u w:val="none"/>
        </w:rPr>
        <w:t>6</w:t>
      </w:r>
      <w:r w:rsidR="00693503">
        <w:rPr>
          <w:rFonts w:ascii="Arial Narrow" w:hAnsi="Arial Narrow"/>
          <w:b w:val="0"/>
          <w:color w:val="000000"/>
          <w:szCs w:val="24"/>
          <w:u w:val="none"/>
        </w:rPr>
        <w:t xml:space="preserve"> </w:t>
      </w:r>
      <w:r w:rsidR="00684BE9">
        <w:rPr>
          <w:rFonts w:ascii="Arial Narrow" w:hAnsi="Arial Narrow"/>
          <w:b w:val="0"/>
          <w:color w:val="000000"/>
          <w:szCs w:val="24"/>
          <w:u w:val="none"/>
        </w:rPr>
        <w:t xml:space="preserve">March </w:t>
      </w:r>
      <w:r w:rsidR="00693503">
        <w:rPr>
          <w:rFonts w:ascii="Arial Narrow" w:hAnsi="Arial Narrow"/>
          <w:b w:val="0"/>
          <w:color w:val="000000"/>
          <w:szCs w:val="24"/>
          <w:u w:val="none"/>
        </w:rPr>
        <w:t>2026</w:t>
      </w:r>
    </w:p>
    <w:p w14:paraId="5DAB6C7B" w14:textId="77777777" w:rsidR="00BD7776" w:rsidRPr="009B5F3B" w:rsidRDefault="00BD7776" w:rsidP="00BD7776">
      <w:pPr>
        <w:pStyle w:val="Title"/>
        <w:tabs>
          <w:tab w:val="clear" w:pos="0"/>
          <w:tab w:val="clear" w:pos="3456"/>
          <w:tab w:val="left" w:pos="-142"/>
          <w:tab w:val="left" w:pos="3969"/>
        </w:tabs>
        <w:ind w:left="0" w:firstLine="0"/>
        <w:jc w:val="both"/>
        <w:rPr>
          <w:rFonts w:ascii="Arial Narrow" w:hAnsi="Arial Narrow"/>
          <w:szCs w:val="24"/>
          <w:u w:val="none"/>
        </w:rPr>
      </w:pPr>
      <w:r w:rsidRPr="009B5F3B">
        <w:rPr>
          <w:rFonts w:ascii="Arial Narrow" w:hAnsi="Arial Narrow"/>
          <w:szCs w:val="24"/>
          <w:u w:val="none"/>
        </w:rPr>
        <w:tab/>
      </w:r>
    </w:p>
    <w:p w14:paraId="50FCADEE" w14:textId="7AC7C793" w:rsidR="00BD7776" w:rsidRPr="009B5F3B" w:rsidRDefault="00BD7776" w:rsidP="004A4E63">
      <w:pPr>
        <w:pStyle w:val="Title"/>
        <w:tabs>
          <w:tab w:val="clear" w:pos="0"/>
          <w:tab w:val="clear" w:pos="3456"/>
          <w:tab w:val="left" w:pos="142"/>
          <w:tab w:val="left" w:pos="3969"/>
        </w:tabs>
        <w:jc w:val="both"/>
        <w:rPr>
          <w:rFonts w:ascii="Arial Narrow" w:hAnsi="Arial Narrow"/>
          <w:b w:val="0"/>
          <w:color w:val="000000"/>
          <w:szCs w:val="24"/>
          <w:u w:val="none"/>
        </w:rPr>
      </w:pPr>
      <w:r w:rsidRPr="009B5F3B">
        <w:rPr>
          <w:rFonts w:ascii="Arial Narrow" w:hAnsi="Arial Narrow"/>
          <w:szCs w:val="24"/>
          <w:u w:val="none"/>
        </w:rPr>
        <w:t>Closing date of this EOI:</w:t>
      </w:r>
      <w:r w:rsidRPr="009B5F3B">
        <w:rPr>
          <w:rFonts w:ascii="Arial Narrow" w:hAnsi="Arial Narrow"/>
          <w:szCs w:val="24"/>
          <w:u w:val="none"/>
        </w:rPr>
        <w:tab/>
      </w:r>
      <w:r w:rsidRPr="009B5F3B">
        <w:rPr>
          <w:rFonts w:ascii="Arial Narrow" w:hAnsi="Arial Narrow"/>
          <w:szCs w:val="24"/>
          <w:u w:val="none"/>
        </w:rPr>
        <w:tab/>
      </w:r>
      <w:r w:rsidR="00053005">
        <w:rPr>
          <w:rFonts w:ascii="Arial Narrow" w:hAnsi="Arial Narrow"/>
          <w:b w:val="0"/>
          <w:szCs w:val="24"/>
          <w:u w:val="none"/>
        </w:rPr>
        <w:t>9</w:t>
      </w:r>
      <w:r w:rsidR="00693503">
        <w:rPr>
          <w:rFonts w:ascii="Arial Narrow" w:hAnsi="Arial Narrow"/>
          <w:b w:val="0"/>
          <w:szCs w:val="24"/>
          <w:u w:val="none"/>
        </w:rPr>
        <w:t xml:space="preserve"> </w:t>
      </w:r>
      <w:r w:rsidR="00684BE9">
        <w:rPr>
          <w:rFonts w:ascii="Arial Narrow" w:hAnsi="Arial Narrow"/>
          <w:b w:val="0"/>
          <w:szCs w:val="24"/>
          <w:u w:val="none"/>
        </w:rPr>
        <w:t>April</w:t>
      </w:r>
      <w:r w:rsidR="00693503">
        <w:rPr>
          <w:rFonts w:ascii="Arial Narrow" w:hAnsi="Arial Narrow"/>
          <w:b w:val="0"/>
          <w:szCs w:val="24"/>
          <w:u w:val="none"/>
        </w:rPr>
        <w:t xml:space="preserve"> 2026</w:t>
      </w:r>
    </w:p>
    <w:p w14:paraId="02EB378F" w14:textId="77777777" w:rsidR="00BD7776" w:rsidRPr="009B5F3B" w:rsidRDefault="00BD7776" w:rsidP="00BD7776">
      <w:pPr>
        <w:pStyle w:val="Title"/>
        <w:tabs>
          <w:tab w:val="clear" w:pos="0"/>
          <w:tab w:val="clear" w:pos="3456"/>
          <w:tab w:val="left" w:pos="142"/>
          <w:tab w:val="left" w:pos="3969"/>
        </w:tabs>
        <w:jc w:val="both"/>
        <w:rPr>
          <w:rFonts w:ascii="Arial Narrow" w:hAnsi="Arial Narrow"/>
          <w:szCs w:val="24"/>
          <w:u w:val="none"/>
        </w:rPr>
      </w:pPr>
    </w:p>
    <w:p w14:paraId="31340279" w14:textId="15D1A73C" w:rsidR="00BD7776" w:rsidRPr="009B5F3B" w:rsidRDefault="00BD7776" w:rsidP="004A4E63">
      <w:pPr>
        <w:pStyle w:val="Title"/>
        <w:tabs>
          <w:tab w:val="clear" w:pos="0"/>
          <w:tab w:val="clear" w:pos="3456"/>
          <w:tab w:val="left" w:pos="142"/>
          <w:tab w:val="left" w:pos="3969"/>
          <w:tab w:val="left" w:pos="9630"/>
        </w:tabs>
        <w:jc w:val="both"/>
        <w:rPr>
          <w:rFonts w:ascii="Arial Narrow" w:hAnsi="Arial Narrow"/>
          <w:color w:val="FF0000"/>
          <w:szCs w:val="24"/>
          <w:u w:val="none"/>
          <w:lang w:eastAsia="ja-JP"/>
        </w:rPr>
      </w:pPr>
      <w:r w:rsidRPr="009B5F3B">
        <w:rPr>
          <w:rFonts w:ascii="Arial Narrow" w:hAnsi="Arial Narrow"/>
          <w:szCs w:val="24"/>
          <w:u w:val="none"/>
        </w:rPr>
        <w:t>Reference Number:</w:t>
      </w:r>
      <w:r w:rsidRPr="009B5F3B">
        <w:rPr>
          <w:rFonts w:ascii="Arial Narrow" w:hAnsi="Arial Narrow"/>
          <w:szCs w:val="24"/>
          <w:u w:val="none"/>
        </w:rPr>
        <w:tab/>
      </w:r>
      <w:r w:rsidRPr="009B5F3B">
        <w:rPr>
          <w:rFonts w:ascii="Arial Narrow" w:hAnsi="Arial Narrow"/>
          <w:szCs w:val="24"/>
          <w:u w:val="none"/>
        </w:rPr>
        <w:tab/>
      </w:r>
      <w:r w:rsidRPr="009B5F3B">
        <w:rPr>
          <w:rFonts w:ascii="Arial Narrow" w:hAnsi="Arial Narrow"/>
          <w:szCs w:val="24"/>
          <w:u w:val="none"/>
        </w:rPr>
        <w:tab/>
      </w:r>
      <w:r w:rsidRPr="009B5F3B">
        <w:rPr>
          <w:rFonts w:ascii="Arial Narrow" w:hAnsi="Arial Narrow"/>
          <w:szCs w:val="24"/>
          <w:u w:val="none"/>
        </w:rPr>
        <w:tab/>
      </w:r>
      <w:r w:rsidR="00693503">
        <w:rPr>
          <w:rFonts w:ascii="Arial Narrow" w:hAnsi="Arial Narrow"/>
          <w:b w:val="0"/>
          <w:szCs w:val="24"/>
          <w:u w:val="none"/>
        </w:rPr>
        <w:t>ICC ref. 13</w:t>
      </w:r>
      <w:r w:rsidR="004B70F7">
        <w:rPr>
          <w:rFonts w:ascii="Arial Narrow" w:hAnsi="Arial Narrow"/>
          <w:b w:val="0"/>
          <w:szCs w:val="24"/>
          <w:u w:val="none"/>
        </w:rPr>
        <w:t>4763</w:t>
      </w:r>
    </w:p>
    <w:p w14:paraId="6A05A809" w14:textId="77777777" w:rsidR="00BD7776" w:rsidRPr="009B5F3B" w:rsidRDefault="00BD7776" w:rsidP="00BD7776">
      <w:pPr>
        <w:pStyle w:val="Title"/>
        <w:tabs>
          <w:tab w:val="clear" w:pos="0"/>
          <w:tab w:val="clear" w:pos="3456"/>
          <w:tab w:val="left" w:pos="142"/>
          <w:tab w:val="left" w:pos="3969"/>
        </w:tabs>
        <w:jc w:val="both"/>
        <w:rPr>
          <w:rFonts w:ascii="Arial Narrow" w:hAnsi="Arial Narrow"/>
          <w:szCs w:val="24"/>
          <w:u w:val="none"/>
        </w:rPr>
      </w:pPr>
    </w:p>
    <w:p w14:paraId="6FE6DB6C" w14:textId="77777777" w:rsidR="00BD7776" w:rsidRPr="00693503" w:rsidRDefault="00BD7776" w:rsidP="00693503">
      <w:pPr>
        <w:pStyle w:val="Title"/>
        <w:tabs>
          <w:tab w:val="clear" w:pos="0"/>
          <w:tab w:val="clear" w:pos="3456"/>
          <w:tab w:val="left" w:pos="142"/>
          <w:tab w:val="left" w:pos="3969"/>
        </w:tabs>
        <w:jc w:val="both"/>
        <w:rPr>
          <w:rFonts w:ascii="Arial Narrow" w:hAnsi="Arial Narrow"/>
          <w:b w:val="0"/>
          <w:u w:val="none"/>
        </w:rPr>
      </w:pPr>
      <w:r w:rsidRPr="009B5F3B">
        <w:rPr>
          <w:rFonts w:ascii="Arial Narrow" w:hAnsi="Arial Narrow"/>
          <w:szCs w:val="24"/>
          <w:u w:val="none"/>
        </w:rPr>
        <w:t xml:space="preserve">Address EOI for the attention of:  </w:t>
      </w:r>
      <w:r w:rsidRPr="009B5F3B">
        <w:rPr>
          <w:rFonts w:ascii="Arial Narrow" w:hAnsi="Arial Narrow"/>
          <w:szCs w:val="24"/>
          <w:u w:val="none"/>
        </w:rPr>
        <w:tab/>
      </w:r>
      <w:r w:rsidR="00693503">
        <w:rPr>
          <w:rFonts w:ascii="Arial Narrow" w:hAnsi="Arial Narrow"/>
          <w:b w:val="0"/>
          <w:u w:val="none"/>
        </w:rPr>
        <w:t>ICC Procurement</w:t>
      </w:r>
      <w:r w:rsidRPr="007D2C5D">
        <w:rPr>
          <w:rFonts w:ascii="Arial Narrow" w:hAnsi="Arial Narrow"/>
          <w:szCs w:val="24"/>
          <w:u w:val="none"/>
          <w:lang w:val="en-GB"/>
        </w:rPr>
        <w:tab/>
      </w:r>
      <w:r w:rsidRPr="007D2C5D">
        <w:rPr>
          <w:rFonts w:ascii="Arial Narrow" w:hAnsi="Arial Narrow"/>
          <w:szCs w:val="24"/>
          <w:u w:val="none"/>
          <w:lang w:val="en-GB"/>
        </w:rPr>
        <w:tab/>
      </w:r>
    </w:p>
    <w:p w14:paraId="5A39BBE3" w14:textId="77777777" w:rsidR="00BD7776" w:rsidRPr="007D2C5D" w:rsidRDefault="00BD7776" w:rsidP="00BD7776">
      <w:pPr>
        <w:pStyle w:val="Title"/>
        <w:tabs>
          <w:tab w:val="clear" w:pos="0"/>
          <w:tab w:val="clear" w:pos="3456"/>
          <w:tab w:val="left" w:pos="142"/>
          <w:tab w:val="left" w:pos="3969"/>
        </w:tabs>
        <w:jc w:val="both"/>
        <w:rPr>
          <w:rFonts w:ascii="Arial Narrow" w:hAnsi="Arial Narrow"/>
          <w:b w:val="0"/>
          <w:szCs w:val="24"/>
          <w:u w:val="none"/>
          <w:lang w:val="en-GB"/>
        </w:rPr>
      </w:pPr>
    </w:p>
    <w:p w14:paraId="32704567" w14:textId="77777777" w:rsidR="008F2BE2" w:rsidRPr="00684BE9" w:rsidRDefault="00BD7776" w:rsidP="00684BE9">
      <w:pPr>
        <w:jc w:val="both"/>
        <w:rPr>
          <w:rFonts w:ascii="Arial Narrow" w:hAnsi="Arial Narrow" w:cs="Arial"/>
          <w:b/>
          <w:bCs/>
          <w:spacing w:val="-2"/>
          <w:szCs w:val="24"/>
        </w:rPr>
      </w:pPr>
      <w:r w:rsidRPr="00233E4F">
        <w:rPr>
          <w:rFonts w:ascii="Arial Narrow" w:hAnsi="Arial Narrow"/>
          <w:b/>
          <w:szCs w:val="24"/>
        </w:rPr>
        <w:t>E-mail address:</w:t>
      </w:r>
      <w:r w:rsidRPr="00233E4F">
        <w:rPr>
          <w:rFonts w:ascii="Arial Narrow" w:hAnsi="Arial Narrow"/>
          <w:b/>
          <w:szCs w:val="24"/>
        </w:rPr>
        <w:tab/>
      </w:r>
      <w:r w:rsidRPr="00233E4F">
        <w:rPr>
          <w:rFonts w:ascii="Arial Narrow" w:hAnsi="Arial Narrow"/>
          <w:bCs/>
          <w:szCs w:val="24"/>
        </w:rPr>
        <w:tab/>
      </w:r>
      <w:r w:rsidR="00233E4F">
        <w:rPr>
          <w:rFonts w:ascii="Arial Narrow" w:hAnsi="Arial Narrow"/>
          <w:bCs/>
          <w:szCs w:val="24"/>
        </w:rPr>
        <w:t xml:space="preserve">                    </w:t>
      </w:r>
      <w:hyperlink r:id="rId12" w:history="1">
        <w:r w:rsidR="00E70841" w:rsidRPr="00E70841">
          <w:rPr>
            <w:rStyle w:val="Hyperlink"/>
            <w:b/>
            <w:bCs/>
          </w:rPr>
          <w:t>Tender.10@icc-cpi.int</w:t>
        </w:r>
      </w:hyperlink>
      <w:r w:rsidR="00233E4F" w:rsidRPr="00FC5B1C">
        <w:rPr>
          <w:rFonts w:ascii="Arial Narrow" w:hAnsi="Arial Narrow" w:cs="Arial"/>
          <w:b/>
          <w:bCs/>
          <w:spacing w:val="-2"/>
          <w:szCs w:val="24"/>
        </w:rPr>
        <w:t xml:space="preserve"> </w:t>
      </w:r>
    </w:p>
    <w:p w14:paraId="41C8F396" w14:textId="77777777" w:rsidR="005D0636" w:rsidRPr="00233E4F" w:rsidRDefault="005D0636" w:rsidP="00635E53">
      <w:pPr>
        <w:tabs>
          <w:tab w:val="left" w:pos="-720"/>
          <w:tab w:val="left" w:pos="567"/>
        </w:tabs>
        <w:suppressAutoHyphens/>
        <w:rPr>
          <w:rFonts w:ascii="Arial Narrow" w:hAnsi="Arial Narrow" w:cs="Arial"/>
          <w:spacing w:val="-2"/>
          <w:szCs w:val="24"/>
        </w:rPr>
      </w:pPr>
    </w:p>
    <w:p w14:paraId="18F4897D" w14:textId="49F02D0A" w:rsidR="004B70F7" w:rsidRDefault="00D855E4" w:rsidP="009F0FED">
      <w:pPr>
        <w:pStyle w:val="ListParagraph"/>
        <w:tabs>
          <w:tab w:val="left" w:pos="3969"/>
        </w:tabs>
        <w:ind w:left="0"/>
        <w:rPr>
          <w:rFonts w:ascii="Arial Narrow" w:hAnsi="Arial Narrow"/>
        </w:rPr>
      </w:pPr>
      <w:r w:rsidRPr="009B5F3B">
        <w:rPr>
          <w:rFonts w:ascii="Arial Narrow" w:hAnsi="Arial Narrow"/>
          <w:lang w:val="en-GB"/>
        </w:rPr>
        <w:t xml:space="preserve">It is anticipated that the International Criminal Court (ICC) located in The Hague, The Netherlands, will shortly be issuing a solicitation for the </w:t>
      </w:r>
      <w:r w:rsidR="003319BE" w:rsidRPr="003319BE">
        <w:rPr>
          <w:rFonts w:ascii="Arial Narrow" w:hAnsi="Arial Narrow"/>
        </w:rPr>
        <w:t xml:space="preserve">for the </w:t>
      </w:r>
      <w:r w:rsidR="00684BE9" w:rsidRPr="00684BE9">
        <w:rPr>
          <w:rFonts w:ascii="Arial Narrow" w:hAnsi="Arial Narrow"/>
        </w:rPr>
        <w:t>provi</w:t>
      </w:r>
      <w:r w:rsidR="00684BE9">
        <w:rPr>
          <w:rFonts w:ascii="Arial Narrow" w:hAnsi="Arial Narrow"/>
        </w:rPr>
        <w:t>sion of</w:t>
      </w:r>
      <w:r w:rsidR="00684BE9" w:rsidRPr="00684BE9">
        <w:rPr>
          <w:rFonts w:ascii="Arial Narrow" w:hAnsi="Arial Narrow"/>
        </w:rPr>
        <w:t xml:space="preserve"> </w:t>
      </w:r>
      <w:r w:rsidR="004B70F7" w:rsidRPr="004B70F7">
        <w:rPr>
          <w:rFonts w:ascii="Arial Narrow" w:hAnsi="Arial Narrow"/>
        </w:rPr>
        <w:t>Open Source Defense and Security Data</w:t>
      </w:r>
      <w:r w:rsidR="004B70F7">
        <w:rPr>
          <w:rFonts w:ascii="Arial Narrow" w:hAnsi="Arial Narrow"/>
        </w:rPr>
        <w:t>.</w:t>
      </w:r>
    </w:p>
    <w:p w14:paraId="647F7F49" w14:textId="7DC21034" w:rsidR="002645E3" w:rsidRPr="009F0FED" w:rsidRDefault="00D855E4" w:rsidP="009F0FED">
      <w:pPr>
        <w:pStyle w:val="ListParagraph"/>
        <w:tabs>
          <w:tab w:val="left" w:pos="3969"/>
        </w:tabs>
        <w:ind w:left="0"/>
        <w:rPr>
          <w:rFonts w:ascii="Arial Narrow" w:hAnsi="Arial Narrow"/>
          <w:b/>
          <w:u w:val="single"/>
        </w:rPr>
      </w:pPr>
      <w:r w:rsidRPr="009B5F3B">
        <w:rPr>
          <w:rFonts w:ascii="Arial Narrow" w:hAnsi="Arial Narrow"/>
        </w:rPr>
        <w:t xml:space="preserve">In this connection, the ICC is requesting expression of interest from qualified firms. </w:t>
      </w:r>
      <w:r w:rsidR="00710A2E" w:rsidRPr="009B5F3B">
        <w:rPr>
          <w:rFonts w:ascii="Arial Narrow" w:hAnsi="Arial Narrow"/>
        </w:rPr>
        <w:br/>
      </w:r>
      <w:r w:rsidR="00710A2E" w:rsidRPr="009B5F3B">
        <w:rPr>
          <w:rFonts w:ascii="Arial Narrow" w:hAnsi="Arial Narrow" w:cs="Arial"/>
          <w:spacing w:val="-2"/>
        </w:rPr>
        <w:br/>
      </w:r>
      <w:r w:rsidR="002645E3" w:rsidRPr="009B5F3B">
        <w:rPr>
          <w:rFonts w:ascii="Arial Narrow" w:hAnsi="Arial Narrow"/>
          <w:b/>
          <w:bCs/>
          <w:spacing w:val="-2"/>
          <w:u w:val="single"/>
        </w:rPr>
        <w:t xml:space="preserve">Description </w:t>
      </w:r>
    </w:p>
    <w:p w14:paraId="72A3D3EC" w14:textId="77777777" w:rsidR="007C1EE0" w:rsidRDefault="007C1EE0" w:rsidP="007C1EE0">
      <w:pPr>
        <w:jc w:val="both"/>
        <w:rPr>
          <w:rFonts w:ascii="Arial Narrow" w:hAnsi="Arial Narrow"/>
          <w:szCs w:val="24"/>
        </w:rPr>
      </w:pPr>
    </w:p>
    <w:p w14:paraId="02F8DC6D" w14:textId="77777777" w:rsidR="0049223C" w:rsidRPr="0049223C" w:rsidRDefault="0049223C" w:rsidP="0049223C">
      <w:pPr>
        <w:pStyle w:val="Bullet"/>
        <w:numPr>
          <w:ilvl w:val="0"/>
          <w:numId w:val="0"/>
        </w:numPr>
        <w:tabs>
          <w:tab w:val="left" w:pos="720"/>
        </w:tabs>
        <w:rPr>
          <w:rFonts w:ascii="Arial Narrow" w:hAnsi="Arial Narrow"/>
          <w:spacing w:val="-2"/>
          <w:sz w:val="24"/>
          <w:szCs w:val="24"/>
          <w:lang w:val="en-US"/>
        </w:rPr>
      </w:pPr>
      <w:r w:rsidRPr="0049223C">
        <w:rPr>
          <w:rFonts w:ascii="Arial Narrow" w:hAnsi="Arial Narrow"/>
          <w:spacing w:val="-2"/>
          <w:sz w:val="24"/>
          <w:szCs w:val="24"/>
          <w:lang w:val="en-US"/>
        </w:rPr>
        <w:t>The</w:t>
      </w:r>
      <w:r w:rsidR="00865E01">
        <w:rPr>
          <w:rFonts w:ascii="Arial Narrow" w:hAnsi="Arial Narrow"/>
          <w:spacing w:val="-2"/>
          <w:sz w:val="24"/>
          <w:szCs w:val="24"/>
          <w:lang w:val="en-US"/>
        </w:rPr>
        <w:t xml:space="preserve"> scope of</w:t>
      </w:r>
      <w:r w:rsidRPr="0049223C">
        <w:rPr>
          <w:rFonts w:ascii="Arial Narrow" w:hAnsi="Arial Narrow"/>
          <w:spacing w:val="-2"/>
          <w:sz w:val="24"/>
          <w:szCs w:val="24"/>
          <w:lang w:val="en-US"/>
        </w:rPr>
        <w:t xml:space="preserve"> </w:t>
      </w:r>
      <w:r w:rsidR="00865E01">
        <w:rPr>
          <w:rFonts w:ascii="Arial Narrow" w:hAnsi="Arial Narrow"/>
          <w:spacing w:val="-2"/>
          <w:sz w:val="24"/>
          <w:szCs w:val="24"/>
          <w:lang w:val="en-US"/>
        </w:rPr>
        <w:t xml:space="preserve">the </w:t>
      </w:r>
      <w:r w:rsidR="00684BE9">
        <w:rPr>
          <w:rFonts w:ascii="Arial Narrow" w:hAnsi="Arial Narrow"/>
          <w:spacing w:val="-2"/>
          <w:sz w:val="24"/>
          <w:szCs w:val="24"/>
          <w:lang w:val="en-US"/>
        </w:rPr>
        <w:t>services</w:t>
      </w:r>
      <w:r w:rsidRPr="0049223C">
        <w:rPr>
          <w:rFonts w:ascii="Arial Narrow" w:hAnsi="Arial Narrow"/>
          <w:spacing w:val="-2"/>
          <w:sz w:val="24"/>
          <w:szCs w:val="24"/>
          <w:lang w:val="en-US"/>
        </w:rPr>
        <w:t xml:space="preserve"> will include, but is not limited to:</w:t>
      </w:r>
    </w:p>
    <w:p w14:paraId="66DDA4F1" w14:textId="6B40C833" w:rsidR="00684BE9" w:rsidRPr="00684BE9" w:rsidRDefault="004B70F7" w:rsidP="446981B7">
      <w:pPr>
        <w:pStyle w:val="Bullet"/>
        <w:rPr>
          <w:rFonts w:ascii="Arial Narrow" w:hAnsi="Arial Narrow"/>
          <w:spacing w:val="-2"/>
          <w:sz w:val="24"/>
          <w:szCs w:val="24"/>
          <w:lang w:val="en-US"/>
        </w:rPr>
      </w:pPr>
      <w:r w:rsidRPr="004B70F7">
        <w:rPr>
          <w:rFonts w:ascii="Arial Narrow" w:hAnsi="Arial Narrow"/>
          <w:spacing w:val="-2"/>
          <w:sz w:val="24"/>
          <w:szCs w:val="24"/>
          <w:lang w:val="en-US"/>
        </w:rPr>
        <w:t>access to online data of relevance to new and ongoing investigations as well as preliminary examinations that can be reviewed, searched, and downloaded in formats that allow for further analysis with existing analytical tools</w:t>
      </w:r>
      <w:r w:rsidR="00684BE9" w:rsidRPr="00684BE9">
        <w:rPr>
          <w:rFonts w:ascii="Arial Narrow" w:hAnsi="Arial Narrow"/>
          <w:spacing w:val="-2"/>
          <w:sz w:val="24"/>
          <w:szCs w:val="24"/>
          <w:lang w:val="en-US"/>
        </w:rPr>
        <w:t xml:space="preserve">. </w:t>
      </w:r>
    </w:p>
    <w:p w14:paraId="0ED994AB" w14:textId="22F397AA" w:rsidR="004B70F7" w:rsidRDefault="004B70F7" w:rsidP="00684BE9">
      <w:pPr>
        <w:pStyle w:val="Bullet"/>
        <w:numPr>
          <w:ilvl w:val="0"/>
          <w:numId w:val="36"/>
        </w:numPr>
        <w:rPr>
          <w:rFonts w:ascii="Arial Narrow" w:hAnsi="Arial Narrow"/>
          <w:spacing w:val="-2"/>
          <w:sz w:val="24"/>
          <w:szCs w:val="24"/>
          <w:lang w:val="en-US"/>
        </w:rPr>
      </w:pPr>
      <w:r w:rsidRPr="004B70F7">
        <w:rPr>
          <w:rFonts w:ascii="Arial Narrow" w:hAnsi="Arial Narrow"/>
          <w:spacing w:val="-2"/>
          <w:sz w:val="24"/>
          <w:szCs w:val="24"/>
          <w:lang w:val="en-US"/>
        </w:rPr>
        <w:t xml:space="preserve">Data must cover global military capabilities, </w:t>
      </w:r>
      <w:r w:rsidR="00810B41" w:rsidRPr="004B70F7">
        <w:rPr>
          <w:rFonts w:ascii="Arial Narrow" w:hAnsi="Arial Narrow"/>
          <w:spacing w:val="-2"/>
          <w:sz w:val="24"/>
          <w:szCs w:val="24"/>
          <w:lang w:val="en-US"/>
        </w:rPr>
        <w:t>defense</w:t>
      </w:r>
      <w:r w:rsidRPr="004B70F7">
        <w:rPr>
          <w:rFonts w:ascii="Arial Narrow" w:hAnsi="Arial Narrow"/>
          <w:spacing w:val="-2"/>
          <w:sz w:val="24"/>
          <w:szCs w:val="24"/>
          <w:lang w:val="en-US"/>
        </w:rPr>
        <w:t xml:space="preserve"> equipment and technology, as well as security and intelligence related events.  </w:t>
      </w:r>
    </w:p>
    <w:p w14:paraId="2E77C67C" w14:textId="4C292250" w:rsidR="00684BE9" w:rsidRPr="00684BE9" w:rsidRDefault="004B70F7" w:rsidP="00684BE9">
      <w:pPr>
        <w:pStyle w:val="Bullet"/>
        <w:numPr>
          <w:ilvl w:val="0"/>
          <w:numId w:val="36"/>
        </w:numPr>
        <w:rPr>
          <w:rFonts w:ascii="Arial Narrow" w:hAnsi="Arial Narrow"/>
          <w:spacing w:val="-2"/>
          <w:sz w:val="24"/>
          <w:szCs w:val="24"/>
          <w:lang w:val="en-US"/>
        </w:rPr>
      </w:pPr>
      <w:r w:rsidRPr="004B70F7">
        <w:rPr>
          <w:rFonts w:ascii="Arial Narrow" w:hAnsi="Arial Narrow"/>
          <w:spacing w:val="-2"/>
          <w:sz w:val="24"/>
          <w:szCs w:val="24"/>
          <w:lang w:val="en-US"/>
        </w:rPr>
        <w:t xml:space="preserve">The baseline and geo-referenced data should be immediately available to the user when sought.  </w:t>
      </w:r>
    </w:p>
    <w:p w14:paraId="0E27B00A" w14:textId="163316E2" w:rsidR="0077753C" w:rsidRDefault="004B70F7" w:rsidP="004B70F7">
      <w:pPr>
        <w:pStyle w:val="Bullet"/>
        <w:numPr>
          <w:ilvl w:val="0"/>
          <w:numId w:val="36"/>
        </w:numPr>
        <w:rPr>
          <w:rFonts w:ascii="Arial Narrow" w:hAnsi="Arial Narrow"/>
          <w:spacing w:val="-2"/>
          <w:sz w:val="24"/>
          <w:szCs w:val="24"/>
          <w:lang w:val="en-US"/>
        </w:rPr>
      </w:pPr>
      <w:r w:rsidRPr="004B70F7">
        <w:rPr>
          <w:rFonts w:ascii="Arial Narrow" w:hAnsi="Arial Narrow"/>
          <w:spacing w:val="-2"/>
          <w:sz w:val="24"/>
          <w:szCs w:val="24"/>
          <w:lang w:val="en-US"/>
        </w:rPr>
        <w:t xml:space="preserve">The desired information services should span detailed military capabilities (such as global order of battle, bases, and units), </w:t>
      </w:r>
      <w:r w:rsidR="00810B41" w:rsidRPr="004B70F7">
        <w:rPr>
          <w:rFonts w:ascii="Arial Narrow" w:hAnsi="Arial Narrow"/>
          <w:spacing w:val="-2"/>
          <w:sz w:val="24"/>
          <w:szCs w:val="24"/>
          <w:lang w:val="en-US"/>
        </w:rPr>
        <w:t>defense</w:t>
      </w:r>
      <w:r w:rsidRPr="004B70F7">
        <w:rPr>
          <w:rFonts w:ascii="Arial Narrow" w:hAnsi="Arial Narrow"/>
          <w:spacing w:val="-2"/>
          <w:sz w:val="24"/>
          <w:szCs w:val="24"/>
          <w:lang w:val="en-US"/>
        </w:rPr>
        <w:t xml:space="preserve"> technology and weapon system specifications, manufacturing data, platform information, and comprehensive intelligence and military events databases containing both historical and current updates.</w:t>
      </w:r>
    </w:p>
    <w:p w14:paraId="7468D379" w14:textId="77777777" w:rsidR="0077753C" w:rsidRPr="0077753C" w:rsidRDefault="0077753C" w:rsidP="0077753C">
      <w:pPr>
        <w:pStyle w:val="BodyText"/>
        <w:jc w:val="both"/>
        <w:rPr>
          <w:rFonts w:ascii="Arial Narrow" w:eastAsia="MS Mincho" w:hAnsi="Arial Narrow"/>
          <w:b/>
          <w:bCs/>
          <w:spacing w:val="-2"/>
          <w:sz w:val="24"/>
          <w:szCs w:val="24"/>
          <w:u w:val="single"/>
        </w:rPr>
      </w:pPr>
      <w:r>
        <w:rPr>
          <w:rFonts w:ascii="Arial Narrow" w:eastAsia="MS Mincho" w:hAnsi="Arial Narrow"/>
          <w:b/>
          <w:bCs/>
          <w:spacing w:val="-2"/>
          <w:sz w:val="24"/>
          <w:szCs w:val="24"/>
          <w:u w:val="single"/>
        </w:rPr>
        <w:t>Purpose of EOI</w:t>
      </w:r>
    </w:p>
    <w:p w14:paraId="6DB852F8" w14:textId="77777777" w:rsidR="0077753C" w:rsidRDefault="0077753C" w:rsidP="00865E01">
      <w:pPr>
        <w:jc w:val="both"/>
        <w:rPr>
          <w:rFonts w:ascii="Arial Narrow" w:hAnsi="Arial Narrow" w:cs="Arial"/>
          <w:spacing w:val="-2"/>
          <w:szCs w:val="24"/>
        </w:rPr>
      </w:pPr>
      <w:r>
        <w:rPr>
          <w:rFonts w:ascii="Arial Narrow" w:hAnsi="Arial Narrow" w:cs="Arial"/>
          <w:spacing w:val="-2"/>
          <w:szCs w:val="24"/>
        </w:rPr>
        <w:t xml:space="preserve">The purpose of this EOI is informative as to the imminent launch of the Request of </w:t>
      </w:r>
      <w:r w:rsidR="00684BE9">
        <w:rPr>
          <w:rFonts w:ascii="Arial Narrow" w:hAnsi="Arial Narrow" w:cs="Arial"/>
          <w:spacing w:val="-2"/>
          <w:szCs w:val="24"/>
        </w:rPr>
        <w:t>Proposal (RFP)</w:t>
      </w:r>
      <w:r>
        <w:rPr>
          <w:rFonts w:ascii="Arial Narrow" w:hAnsi="Arial Narrow" w:cs="Arial"/>
          <w:spacing w:val="-2"/>
          <w:szCs w:val="24"/>
        </w:rPr>
        <w:t xml:space="preserve"> for this service. </w:t>
      </w:r>
      <w:r w:rsidRPr="001F3F97">
        <w:rPr>
          <w:rFonts w:ascii="Arial Narrow" w:hAnsi="Arial Narrow" w:cs="Arial"/>
          <w:spacing w:val="-2"/>
          <w:szCs w:val="24"/>
        </w:rPr>
        <w:t xml:space="preserve">The detailed scope of work will be given under the </w:t>
      </w:r>
      <w:r w:rsidR="00684BE9">
        <w:rPr>
          <w:rFonts w:ascii="Arial Narrow" w:hAnsi="Arial Narrow" w:cs="Arial"/>
          <w:spacing w:val="-2"/>
          <w:szCs w:val="24"/>
        </w:rPr>
        <w:t>RFP</w:t>
      </w:r>
      <w:r w:rsidRPr="001F3F97">
        <w:rPr>
          <w:rFonts w:ascii="Arial Narrow" w:hAnsi="Arial Narrow" w:cs="Arial"/>
          <w:spacing w:val="-2"/>
          <w:szCs w:val="24"/>
        </w:rPr>
        <w:t xml:space="preserve"> document</w:t>
      </w:r>
      <w:r w:rsidR="00865E01">
        <w:rPr>
          <w:rFonts w:ascii="Arial Narrow" w:hAnsi="Arial Narrow" w:cs="Arial"/>
          <w:spacing w:val="-2"/>
          <w:szCs w:val="24"/>
        </w:rPr>
        <w:t>.</w:t>
      </w:r>
      <w:r w:rsidRPr="001F3F97">
        <w:rPr>
          <w:rFonts w:ascii="Arial Narrow" w:hAnsi="Arial Narrow" w:cs="Arial"/>
          <w:spacing w:val="-2"/>
          <w:szCs w:val="24"/>
        </w:rPr>
        <w:t xml:space="preserve"> </w:t>
      </w:r>
    </w:p>
    <w:p w14:paraId="60061E4C" w14:textId="77777777" w:rsidR="00865E01" w:rsidRPr="0077753C" w:rsidRDefault="00865E01" w:rsidP="00865E01">
      <w:pPr>
        <w:jc w:val="both"/>
        <w:rPr>
          <w:rFonts w:ascii="Arial Narrow" w:hAnsi="Arial Narrow"/>
          <w:spacing w:val="-2"/>
          <w:szCs w:val="24"/>
        </w:rPr>
      </w:pPr>
    </w:p>
    <w:p w14:paraId="0A7D9144" w14:textId="77777777" w:rsidR="003319BE" w:rsidRDefault="0049223C" w:rsidP="0049223C">
      <w:pPr>
        <w:pStyle w:val="Bullet"/>
        <w:numPr>
          <w:ilvl w:val="0"/>
          <w:numId w:val="0"/>
        </w:numPr>
        <w:tabs>
          <w:tab w:val="left" w:pos="720"/>
        </w:tabs>
        <w:rPr>
          <w:rFonts w:ascii="Arial Narrow" w:hAnsi="Arial Narrow"/>
          <w:spacing w:val="-2"/>
          <w:sz w:val="24"/>
          <w:szCs w:val="24"/>
          <w:lang w:val="en-US"/>
        </w:rPr>
      </w:pPr>
      <w:r w:rsidRPr="0049223C">
        <w:rPr>
          <w:rFonts w:ascii="Arial Narrow" w:hAnsi="Arial Narrow"/>
          <w:spacing w:val="-2"/>
          <w:sz w:val="24"/>
          <w:szCs w:val="24"/>
          <w:lang w:val="en-US"/>
        </w:rPr>
        <w:t xml:space="preserve">Companies that submit an EOI will be considered for invitation to participate in the forthcoming Request for </w:t>
      </w:r>
      <w:r w:rsidR="003319BE">
        <w:rPr>
          <w:rFonts w:ascii="Arial Narrow" w:hAnsi="Arial Narrow"/>
          <w:spacing w:val="-2"/>
          <w:sz w:val="24"/>
          <w:szCs w:val="24"/>
          <w:lang w:val="en-US"/>
        </w:rPr>
        <w:t>Quotation</w:t>
      </w:r>
      <w:r w:rsidRPr="0049223C">
        <w:rPr>
          <w:rFonts w:ascii="Arial Narrow" w:hAnsi="Arial Narrow"/>
          <w:spacing w:val="-2"/>
          <w:sz w:val="24"/>
          <w:szCs w:val="24"/>
          <w:lang w:val="en-US"/>
        </w:rPr>
        <w:t xml:space="preserve"> (RF</w:t>
      </w:r>
      <w:r w:rsidR="00684BE9">
        <w:rPr>
          <w:rFonts w:ascii="Arial Narrow" w:hAnsi="Arial Narrow"/>
          <w:spacing w:val="-2"/>
          <w:sz w:val="24"/>
          <w:szCs w:val="24"/>
          <w:lang w:val="en-US"/>
        </w:rPr>
        <w:t>P</w:t>
      </w:r>
      <w:r w:rsidRPr="0049223C">
        <w:rPr>
          <w:rFonts w:ascii="Arial Narrow" w:hAnsi="Arial Narrow"/>
          <w:spacing w:val="-2"/>
          <w:sz w:val="24"/>
          <w:szCs w:val="24"/>
          <w:lang w:val="en-US"/>
        </w:rPr>
        <w:t xml:space="preserve">). </w:t>
      </w:r>
    </w:p>
    <w:p w14:paraId="14873C38" w14:textId="77777777" w:rsidR="0056238C" w:rsidRDefault="0049223C" w:rsidP="008F2BE2">
      <w:pPr>
        <w:pStyle w:val="Bullet"/>
        <w:numPr>
          <w:ilvl w:val="0"/>
          <w:numId w:val="0"/>
        </w:numPr>
        <w:tabs>
          <w:tab w:val="left" w:pos="720"/>
        </w:tabs>
        <w:rPr>
          <w:rFonts w:ascii="Arial Narrow" w:hAnsi="Arial Narrow"/>
          <w:spacing w:val="-2"/>
          <w:sz w:val="24"/>
          <w:szCs w:val="24"/>
          <w:lang w:val="en-US"/>
        </w:rPr>
      </w:pPr>
      <w:r w:rsidRPr="0049223C">
        <w:rPr>
          <w:rFonts w:ascii="Arial Narrow" w:hAnsi="Arial Narrow"/>
          <w:spacing w:val="-2"/>
          <w:sz w:val="24"/>
          <w:szCs w:val="24"/>
          <w:lang w:val="en-US"/>
        </w:rPr>
        <w:t>However, participation in this EOI process does not guarantee shortlisting or invitation to the RF</w:t>
      </w:r>
      <w:r w:rsidR="00684BE9">
        <w:rPr>
          <w:rFonts w:ascii="Arial Narrow" w:hAnsi="Arial Narrow"/>
          <w:spacing w:val="-2"/>
          <w:sz w:val="24"/>
          <w:szCs w:val="24"/>
          <w:lang w:val="en-US"/>
        </w:rPr>
        <w:t>P</w:t>
      </w:r>
      <w:r w:rsidRPr="0049223C">
        <w:rPr>
          <w:rFonts w:ascii="Arial Narrow" w:hAnsi="Arial Narrow"/>
          <w:spacing w:val="-2"/>
          <w:sz w:val="24"/>
          <w:szCs w:val="24"/>
          <w:lang w:val="en-US"/>
        </w:rPr>
        <w:t xml:space="preserve"> stage. The decision to invite companies to the upcoming RF</w:t>
      </w:r>
      <w:r w:rsidR="00684BE9">
        <w:rPr>
          <w:rFonts w:ascii="Arial Narrow" w:hAnsi="Arial Narrow"/>
          <w:spacing w:val="-2"/>
          <w:sz w:val="24"/>
          <w:szCs w:val="24"/>
          <w:lang w:val="en-US"/>
        </w:rPr>
        <w:t>P</w:t>
      </w:r>
      <w:r w:rsidRPr="0049223C">
        <w:rPr>
          <w:rFonts w:ascii="Arial Narrow" w:hAnsi="Arial Narrow"/>
          <w:spacing w:val="-2"/>
          <w:sz w:val="24"/>
          <w:szCs w:val="24"/>
          <w:lang w:val="en-US"/>
        </w:rPr>
        <w:t xml:space="preserve"> will be made at the sole discretion of the ICC.</w:t>
      </w:r>
    </w:p>
    <w:p w14:paraId="24388447" w14:textId="77777777" w:rsidR="0077753C" w:rsidRDefault="0077753C" w:rsidP="00684BE9">
      <w:pPr>
        <w:pStyle w:val="Bullet"/>
        <w:numPr>
          <w:ilvl w:val="0"/>
          <w:numId w:val="0"/>
        </w:numPr>
        <w:tabs>
          <w:tab w:val="left" w:pos="720"/>
        </w:tabs>
        <w:rPr>
          <w:rFonts w:ascii="Arial Narrow" w:hAnsi="Arial Narrow"/>
          <w:spacing w:val="-2"/>
          <w:sz w:val="24"/>
          <w:szCs w:val="24"/>
          <w:lang w:val="en-US"/>
        </w:rPr>
      </w:pPr>
      <w:r w:rsidRPr="00684BE9">
        <w:rPr>
          <w:rFonts w:ascii="Arial Narrow" w:hAnsi="Arial Narrow"/>
          <w:spacing w:val="-2"/>
          <w:sz w:val="24"/>
          <w:szCs w:val="24"/>
          <w:lang w:val="en-US"/>
        </w:rPr>
        <w:t>Please use the below form</w:t>
      </w:r>
      <w:r w:rsidR="00684BE9">
        <w:rPr>
          <w:rFonts w:ascii="Arial Narrow" w:hAnsi="Arial Narrow"/>
          <w:spacing w:val="-2"/>
          <w:sz w:val="24"/>
          <w:szCs w:val="24"/>
          <w:lang w:val="en-US"/>
        </w:rPr>
        <w:t xml:space="preserve"> to submit your interest</w:t>
      </w:r>
      <w:r w:rsidRPr="00684BE9">
        <w:rPr>
          <w:rFonts w:ascii="Arial Narrow" w:hAnsi="Arial Narrow"/>
          <w:spacing w:val="-2"/>
          <w:sz w:val="24"/>
          <w:szCs w:val="24"/>
          <w:lang w:val="en-US"/>
        </w:rPr>
        <w:t>.</w:t>
      </w:r>
    </w:p>
    <w:p w14:paraId="4F7AD89F" w14:textId="77777777" w:rsidR="00246928" w:rsidRDefault="00246928" w:rsidP="00684BE9">
      <w:pPr>
        <w:pStyle w:val="Bullet"/>
        <w:numPr>
          <w:ilvl w:val="0"/>
          <w:numId w:val="0"/>
        </w:numPr>
        <w:tabs>
          <w:tab w:val="left" w:pos="720"/>
        </w:tabs>
        <w:rPr>
          <w:rFonts w:ascii="Arial Narrow" w:hAnsi="Arial Narrow"/>
          <w:spacing w:val="-2"/>
          <w:sz w:val="24"/>
          <w:szCs w:val="24"/>
          <w:lang w:val="en-US"/>
        </w:rPr>
      </w:pPr>
    </w:p>
    <w:p w14:paraId="4521C63F" w14:textId="77777777" w:rsidR="00246928" w:rsidRDefault="00246928" w:rsidP="00246928">
      <w:pPr>
        <w:pStyle w:val="ListParagraph"/>
        <w:tabs>
          <w:tab w:val="left" w:pos="3969"/>
        </w:tabs>
        <w:ind w:left="0"/>
        <w:jc w:val="both"/>
        <w:rPr>
          <w:rFonts w:ascii="Arial Narrow" w:hAnsi="Arial Narrow"/>
          <w:b/>
          <w:bCs/>
          <w:spacing w:val="-2"/>
          <w:u w:val="single"/>
        </w:rPr>
      </w:pPr>
    </w:p>
    <w:p w14:paraId="2F18C9F7" w14:textId="77777777" w:rsidR="00246928" w:rsidRDefault="00246928" w:rsidP="00246928">
      <w:pPr>
        <w:pStyle w:val="ListParagraph"/>
        <w:tabs>
          <w:tab w:val="left" w:pos="3969"/>
        </w:tabs>
        <w:ind w:left="0"/>
        <w:jc w:val="both"/>
        <w:rPr>
          <w:rFonts w:ascii="Arial Narrow" w:hAnsi="Arial Narrow"/>
          <w:b/>
          <w:bCs/>
          <w:spacing w:val="-2"/>
          <w:u w:val="single"/>
        </w:rPr>
      </w:pPr>
    </w:p>
    <w:p w14:paraId="1C1D63F0" w14:textId="77777777" w:rsidR="00246928" w:rsidRDefault="00246928" w:rsidP="00246928">
      <w:pPr>
        <w:pStyle w:val="ListParagraph"/>
        <w:tabs>
          <w:tab w:val="left" w:pos="3969"/>
        </w:tabs>
        <w:ind w:left="0"/>
        <w:jc w:val="both"/>
        <w:rPr>
          <w:rFonts w:ascii="Arial Narrow" w:hAnsi="Arial Narrow"/>
          <w:b/>
          <w:bCs/>
          <w:spacing w:val="-2"/>
          <w:u w:val="single"/>
        </w:rPr>
      </w:pPr>
    </w:p>
    <w:p w14:paraId="5667F1DF" w14:textId="77777777" w:rsidR="00246928" w:rsidRDefault="00246928" w:rsidP="00246928">
      <w:pPr>
        <w:pStyle w:val="ListParagraph"/>
        <w:tabs>
          <w:tab w:val="left" w:pos="3969"/>
        </w:tabs>
        <w:ind w:left="0"/>
        <w:jc w:val="both"/>
        <w:rPr>
          <w:rFonts w:ascii="Arial Narrow" w:hAnsi="Arial Narrow"/>
          <w:b/>
          <w:bCs/>
          <w:spacing w:val="-2"/>
          <w:u w:val="single"/>
        </w:rPr>
      </w:pPr>
    </w:p>
    <w:p w14:paraId="3BA3551E" w14:textId="77777777" w:rsidR="00246928" w:rsidRDefault="00246928" w:rsidP="00246928">
      <w:pPr>
        <w:pStyle w:val="ListParagraph"/>
        <w:tabs>
          <w:tab w:val="left" w:pos="3969"/>
        </w:tabs>
        <w:ind w:left="0"/>
        <w:jc w:val="both"/>
        <w:rPr>
          <w:rFonts w:ascii="Arial Narrow" w:hAnsi="Arial Narrow"/>
          <w:b/>
          <w:bCs/>
          <w:spacing w:val="-2"/>
          <w:u w:val="single"/>
        </w:rPr>
      </w:pPr>
    </w:p>
    <w:p w14:paraId="59734316" w14:textId="77777777" w:rsidR="00246928" w:rsidRDefault="00246928" w:rsidP="00246928">
      <w:pPr>
        <w:pStyle w:val="ListParagraph"/>
        <w:tabs>
          <w:tab w:val="left" w:pos="3969"/>
        </w:tabs>
        <w:ind w:left="0"/>
        <w:jc w:val="both"/>
        <w:rPr>
          <w:rFonts w:ascii="Arial Narrow" w:hAnsi="Arial Narrow"/>
          <w:b/>
          <w:bCs/>
          <w:spacing w:val="-2"/>
          <w:u w:val="single"/>
        </w:rPr>
      </w:pPr>
    </w:p>
    <w:p w14:paraId="296FE72B" w14:textId="77777777" w:rsidR="00246928" w:rsidRDefault="00246928" w:rsidP="00246928">
      <w:pPr>
        <w:pStyle w:val="ListParagraph"/>
        <w:tabs>
          <w:tab w:val="left" w:pos="3969"/>
        </w:tabs>
        <w:ind w:left="0"/>
        <w:jc w:val="both"/>
        <w:rPr>
          <w:rFonts w:ascii="Arial Narrow" w:hAnsi="Arial Narrow"/>
          <w:b/>
          <w:bCs/>
          <w:spacing w:val="-2"/>
          <w:u w:val="single"/>
        </w:rPr>
      </w:pPr>
    </w:p>
    <w:p w14:paraId="60F5C95C" w14:textId="35E19077" w:rsidR="00246928" w:rsidRDefault="00246928" w:rsidP="00246928">
      <w:pPr>
        <w:pStyle w:val="ListParagraph"/>
        <w:tabs>
          <w:tab w:val="left" w:pos="3969"/>
        </w:tabs>
        <w:ind w:left="0"/>
        <w:jc w:val="both"/>
        <w:rPr>
          <w:rFonts w:ascii="Arial Narrow" w:hAnsi="Arial Narrow"/>
          <w:b/>
          <w:bCs/>
          <w:spacing w:val="-2"/>
          <w:u w:val="single"/>
        </w:rPr>
      </w:pPr>
      <w:r>
        <w:rPr>
          <w:rFonts w:ascii="Arial Narrow" w:hAnsi="Arial Narrow"/>
          <w:b/>
          <w:bCs/>
          <w:spacing w:val="-2"/>
          <w:u w:val="single"/>
        </w:rPr>
        <w:lastRenderedPageBreak/>
        <w:t>P</w:t>
      </w:r>
      <w:r w:rsidRPr="008922D2">
        <w:rPr>
          <w:rFonts w:ascii="Arial Narrow" w:hAnsi="Arial Narrow"/>
          <w:b/>
          <w:bCs/>
          <w:spacing w:val="-2"/>
          <w:u w:val="single"/>
        </w:rPr>
        <w:t>requalification criteria</w:t>
      </w:r>
    </w:p>
    <w:p w14:paraId="503AC94E" w14:textId="77777777" w:rsidR="00246928" w:rsidRDefault="00246928" w:rsidP="00246928">
      <w:pPr>
        <w:pStyle w:val="ListParagraph"/>
        <w:tabs>
          <w:tab w:val="left" w:pos="3969"/>
        </w:tabs>
        <w:ind w:left="0"/>
        <w:jc w:val="both"/>
        <w:rPr>
          <w:rFonts w:ascii="Arial Narrow" w:hAnsi="Arial Narrow"/>
          <w:b/>
          <w:bCs/>
          <w:spacing w:val="-2"/>
          <w:u w:val="single"/>
        </w:rPr>
      </w:pPr>
    </w:p>
    <w:p w14:paraId="7A498AFA" w14:textId="3549BAAB" w:rsidR="00246928" w:rsidRPr="008922D2" w:rsidRDefault="00246928" w:rsidP="00246928">
      <w:pPr>
        <w:pStyle w:val="ListParagraph"/>
        <w:tabs>
          <w:tab w:val="left" w:pos="3969"/>
        </w:tabs>
        <w:ind w:left="0"/>
        <w:jc w:val="both"/>
        <w:rPr>
          <w:rFonts w:ascii="Arial Narrow" w:hAnsi="Arial Narrow"/>
          <w:spacing w:val="-2"/>
        </w:rPr>
      </w:pPr>
      <w:r w:rsidRPr="008922D2">
        <w:rPr>
          <w:rFonts w:ascii="Arial Narrow" w:hAnsi="Arial Narrow"/>
          <w:spacing w:val="-2"/>
        </w:rPr>
        <w:t xml:space="preserve">Interested companies are required to respond to the prequalification criteria. Companies must state whether they comply with each criterion and add supporting information </w:t>
      </w:r>
      <w:r w:rsidR="001B44D5">
        <w:rPr>
          <w:rFonts w:ascii="Arial Narrow" w:hAnsi="Arial Narrow"/>
          <w:spacing w:val="-2"/>
        </w:rPr>
        <w:t xml:space="preserve">(when applicable) </w:t>
      </w:r>
      <w:r w:rsidRPr="008922D2">
        <w:rPr>
          <w:rFonts w:ascii="Arial Narrow" w:hAnsi="Arial Narrow"/>
          <w:spacing w:val="-2"/>
        </w:rPr>
        <w:t xml:space="preserve">to back up their answer. </w:t>
      </w:r>
    </w:p>
    <w:p w14:paraId="72658A42" w14:textId="77777777" w:rsidR="00246928" w:rsidRDefault="00246928" w:rsidP="00246928">
      <w:pPr>
        <w:pStyle w:val="ListParagraph"/>
        <w:tabs>
          <w:tab w:val="left" w:pos="3969"/>
        </w:tabs>
        <w:ind w:left="0"/>
        <w:jc w:val="both"/>
        <w:rPr>
          <w:rFonts w:ascii="Arial Narrow" w:hAnsi="Arial Narrow"/>
          <w:b/>
          <w:bCs/>
          <w:spacing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09"/>
      </w:tblGrid>
      <w:tr w:rsidR="00246928" w:rsidRPr="00FC6B02" w14:paraId="2C7DE46D" w14:textId="77777777" w:rsidTr="00246928">
        <w:tc>
          <w:tcPr>
            <w:tcW w:w="4820" w:type="dxa"/>
            <w:shd w:val="clear" w:color="auto" w:fill="auto"/>
          </w:tcPr>
          <w:p w14:paraId="3C76067B" w14:textId="77777777"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b/>
                <w:bCs/>
                <w:spacing w:val="-2"/>
                <w:u w:val="single"/>
              </w:rPr>
              <w:t>Criteria</w:t>
            </w:r>
          </w:p>
        </w:tc>
        <w:tc>
          <w:tcPr>
            <w:tcW w:w="4809" w:type="dxa"/>
            <w:shd w:val="clear" w:color="auto" w:fill="auto"/>
          </w:tcPr>
          <w:p w14:paraId="16E363F1" w14:textId="77777777"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b/>
                <w:bCs/>
                <w:spacing w:val="-2"/>
                <w:u w:val="single"/>
              </w:rPr>
              <w:t>Response from interested company</w:t>
            </w:r>
          </w:p>
        </w:tc>
      </w:tr>
      <w:tr w:rsidR="00246928" w:rsidRPr="00FC6B02" w14:paraId="0CA75897" w14:textId="77777777" w:rsidTr="00246928">
        <w:tc>
          <w:tcPr>
            <w:tcW w:w="4820" w:type="dxa"/>
            <w:shd w:val="clear" w:color="auto" w:fill="auto"/>
          </w:tcPr>
          <w:p w14:paraId="74B0F533" w14:textId="3100B905" w:rsidR="00246928" w:rsidRPr="005D512F" w:rsidRDefault="00246928" w:rsidP="00246928">
            <w:pPr>
              <w:tabs>
                <w:tab w:val="left" w:pos="1134"/>
              </w:tabs>
              <w:spacing w:line="360" w:lineRule="auto"/>
              <w:rPr>
                <w:rFonts w:ascii="Arial Narrow" w:hAnsi="Arial Narrow"/>
                <w:szCs w:val="24"/>
              </w:rPr>
            </w:pPr>
            <w:r w:rsidRPr="005D512F">
              <w:rPr>
                <w:rFonts w:ascii="Arial Narrow" w:hAnsi="Arial Narrow"/>
                <w:szCs w:val="24"/>
              </w:rPr>
              <w:t xml:space="preserve">Is the company registered in U.S? </w:t>
            </w:r>
          </w:p>
        </w:tc>
        <w:tc>
          <w:tcPr>
            <w:tcW w:w="4809" w:type="dxa"/>
            <w:shd w:val="clear" w:color="auto" w:fill="auto"/>
          </w:tcPr>
          <w:p w14:paraId="43BB89EE" w14:textId="64293B86"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rPr>
              <w:t>YES/NO</w:t>
            </w:r>
          </w:p>
        </w:tc>
      </w:tr>
      <w:tr w:rsidR="00246928" w:rsidRPr="00FC6B02" w14:paraId="6DFCBB77" w14:textId="77777777" w:rsidTr="00246928">
        <w:tc>
          <w:tcPr>
            <w:tcW w:w="4820" w:type="dxa"/>
            <w:shd w:val="clear" w:color="auto" w:fill="auto"/>
          </w:tcPr>
          <w:p w14:paraId="0AFE4644" w14:textId="2CBED717" w:rsidR="00246928" w:rsidRPr="005D512F" w:rsidRDefault="00246928" w:rsidP="00D902A2">
            <w:pPr>
              <w:tabs>
                <w:tab w:val="left" w:pos="1134"/>
              </w:tabs>
              <w:spacing w:line="360" w:lineRule="auto"/>
              <w:rPr>
                <w:rFonts w:ascii="Arial Narrow" w:hAnsi="Arial Narrow"/>
                <w:szCs w:val="24"/>
              </w:rPr>
            </w:pPr>
            <w:r w:rsidRPr="005D512F">
              <w:rPr>
                <w:rFonts w:ascii="Arial Narrow" w:hAnsi="Arial Narrow"/>
                <w:szCs w:val="24"/>
              </w:rPr>
              <w:t>Does your solution provide access to data through a secure, web</w:t>
            </w:r>
            <w:r w:rsidRPr="005D512F">
              <w:rPr>
                <w:rFonts w:ascii="Arial Narrow" w:hAnsi="Arial Narrow"/>
                <w:szCs w:val="24"/>
              </w:rPr>
              <w:noBreakHyphen/>
              <w:t xml:space="preserve">based portal? </w:t>
            </w:r>
          </w:p>
        </w:tc>
        <w:tc>
          <w:tcPr>
            <w:tcW w:w="4809" w:type="dxa"/>
            <w:shd w:val="clear" w:color="auto" w:fill="auto"/>
          </w:tcPr>
          <w:p w14:paraId="57DA5506" w14:textId="7A1CD6FD"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rPr>
              <w:t>YES/NO</w:t>
            </w:r>
          </w:p>
        </w:tc>
      </w:tr>
      <w:tr w:rsidR="00246928" w:rsidRPr="00FC6B02" w14:paraId="4FC8A871" w14:textId="77777777" w:rsidTr="00246928">
        <w:tc>
          <w:tcPr>
            <w:tcW w:w="4820" w:type="dxa"/>
            <w:shd w:val="clear" w:color="auto" w:fill="auto"/>
          </w:tcPr>
          <w:p w14:paraId="64207425" w14:textId="086D0D32" w:rsidR="00246928" w:rsidRPr="005D512F" w:rsidRDefault="00246928" w:rsidP="00246928">
            <w:pPr>
              <w:tabs>
                <w:tab w:val="left" w:pos="1134"/>
              </w:tabs>
              <w:spacing w:line="360" w:lineRule="auto"/>
              <w:rPr>
                <w:rFonts w:ascii="Arial Narrow" w:hAnsi="Arial Narrow"/>
                <w:szCs w:val="24"/>
              </w:rPr>
            </w:pPr>
            <w:r w:rsidRPr="005D512F">
              <w:rPr>
                <w:rFonts w:ascii="Arial Narrow" w:hAnsi="Arial Narrow"/>
                <w:szCs w:val="24"/>
              </w:rPr>
              <w:t>If Yes, Is the web-based portal hosted on U.S. servers?</w:t>
            </w:r>
          </w:p>
        </w:tc>
        <w:tc>
          <w:tcPr>
            <w:tcW w:w="4809" w:type="dxa"/>
            <w:shd w:val="clear" w:color="auto" w:fill="auto"/>
          </w:tcPr>
          <w:p w14:paraId="4C14A9F3" w14:textId="3ADF5FA0" w:rsidR="00246928" w:rsidRPr="005D512F" w:rsidRDefault="00246928" w:rsidP="0054080D">
            <w:pPr>
              <w:pStyle w:val="ListParagraph"/>
              <w:tabs>
                <w:tab w:val="left" w:pos="3969"/>
              </w:tabs>
              <w:ind w:left="0"/>
              <w:jc w:val="both"/>
              <w:rPr>
                <w:rFonts w:ascii="Arial Narrow" w:hAnsi="Arial Narrow"/>
              </w:rPr>
            </w:pPr>
            <w:r w:rsidRPr="005D512F">
              <w:rPr>
                <w:rFonts w:ascii="Arial Narrow" w:hAnsi="Arial Narrow"/>
              </w:rPr>
              <w:t>YES/NO</w:t>
            </w:r>
          </w:p>
        </w:tc>
      </w:tr>
      <w:tr w:rsidR="00246928" w:rsidRPr="00FC6B02" w14:paraId="2655528C" w14:textId="77777777" w:rsidTr="00246928">
        <w:tc>
          <w:tcPr>
            <w:tcW w:w="4820" w:type="dxa"/>
            <w:shd w:val="clear" w:color="auto" w:fill="auto"/>
          </w:tcPr>
          <w:p w14:paraId="26AD52AA" w14:textId="418E16D3" w:rsidR="00246928" w:rsidRPr="005D512F" w:rsidRDefault="00246928" w:rsidP="00246928">
            <w:pPr>
              <w:tabs>
                <w:tab w:val="left" w:pos="1134"/>
              </w:tabs>
              <w:spacing w:line="360" w:lineRule="auto"/>
              <w:rPr>
                <w:rFonts w:ascii="Arial Narrow" w:hAnsi="Arial Narrow"/>
                <w:szCs w:val="24"/>
              </w:rPr>
            </w:pPr>
            <w:r w:rsidRPr="005D512F">
              <w:rPr>
                <w:rFonts w:ascii="Arial Narrow" w:hAnsi="Arial Narrow"/>
                <w:szCs w:val="24"/>
              </w:rPr>
              <w:t>Does your service offering include comprehensive information related to:</w:t>
            </w:r>
            <w:r w:rsidRPr="005D512F">
              <w:rPr>
                <w:rFonts w:ascii="Arial Narrow" w:hAnsi="Arial Narrow"/>
                <w:szCs w:val="24"/>
              </w:rPr>
              <w:br/>
              <w:t xml:space="preserve">-  Military capabilities; </w:t>
            </w:r>
          </w:p>
        </w:tc>
        <w:tc>
          <w:tcPr>
            <w:tcW w:w="4809" w:type="dxa"/>
            <w:shd w:val="clear" w:color="auto" w:fill="auto"/>
          </w:tcPr>
          <w:p w14:paraId="62490518" w14:textId="7858AF6F"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rPr>
              <w:t>YES/NO</w:t>
            </w:r>
          </w:p>
        </w:tc>
      </w:tr>
      <w:tr w:rsidR="00246928" w:rsidRPr="00FC6B02" w14:paraId="41FEC9AE" w14:textId="77777777" w:rsidTr="00246928">
        <w:tc>
          <w:tcPr>
            <w:tcW w:w="4820" w:type="dxa"/>
            <w:shd w:val="clear" w:color="auto" w:fill="auto"/>
          </w:tcPr>
          <w:p w14:paraId="291AEDF3" w14:textId="007DB1B7" w:rsidR="00246928" w:rsidRPr="005D512F" w:rsidRDefault="00246928" w:rsidP="00246928">
            <w:pPr>
              <w:tabs>
                <w:tab w:val="left" w:pos="1134"/>
              </w:tabs>
              <w:spacing w:line="360" w:lineRule="auto"/>
              <w:rPr>
                <w:rFonts w:ascii="Arial Narrow" w:hAnsi="Arial Narrow"/>
                <w:szCs w:val="24"/>
              </w:rPr>
            </w:pPr>
            <w:r w:rsidRPr="005D512F">
              <w:rPr>
                <w:rFonts w:ascii="Arial Narrow" w:hAnsi="Arial Narrow"/>
                <w:szCs w:val="24"/>
              </w:rPr>
              <w:t>- Defence equipment and technology</w:t>
            </w:r>
          </w:p>
        </w:tc>
        <w:tc>
          <w:tcPr>
            <w:tcW w:w="4809" w:type="dxa"/>
            <w:shd w:val="clear" w:color="auto" w:fill="auto"/>
          </w:tcPr>
          <w:p w14:paraId="0927413F" w14:textId="7D4F3CA4"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rPr>
              <w:t>YES/NO</w:t>
            </w:r>
          </w:p>
        </w:tc>
      </w:tr>
      <w:tr w:rsidR="00246928" w:rsidRPr="00FC6B02" w14:paraId="7AC246B7" w14:textId="77777777" w:rsidTr="00246928">
        <w:tc>
          <w:tcPr>
            <w:tcW w:w="4820" w:type="dxa"/>
            <w:shd w:val="clear" w:color="auto" w:fill="auto"/>
          </w:tcPr>
          <w:p w14:paraId="50F570EC" w14:textId="71176071" w:rsidR="00246928" w:rsidRPr="005D512F" w:rsidRDefault="00246928" w:rsidP="00246928">
            <w:pPr>
              <w:tabs>
                <w:tab w:val="left" w:pos="1134"/>
              </w:tabs>
              <w:spacing w:line="360" w:lineRule="auto"/>
              <w:rPr>
                <w:rFonts w:ascii="Arial Narrow" w:hAnsi="Arial Narrow"/>
                <w:szCs w:val="24"/>
              </w:rPr>
            </w:pPr>
            <w:r w:rsidRPr="005D512F">
              <w:rPr>
                <w:rFonts w:ascii="Arial Narrow" w:hAnsi="Arial Narrow"/>
                <w:szCs w:val="24"/>
              </w:rPr>
              <w:t xml:space="preserve">-Manufacturing data; </w:t>
            </w:r>
          </w:p>
        </w:tc>
        <w:tc>
          <w:tcPr>
            <w:tcW w:w="4809" w:type="dxa"/>
            <w:shd w:val="clear" w:color="auto" w:fill="auto"/>
          </w:tcPr>
          <w:p w14:paraId="72F9F894" w14:textId="63D66194"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rPr>
              <w:t>YES/NO</w:t>
            </w:r>
          </w:p>
        </w:tc>
      </w:tr>
      <w:tr w:rsidR="00246928" w:rsidRPr="00FC6B02" w14:paraId="1314ABB4" w14:textId="77777777" w:rsidTr="00246928">
        <w:tc>
          <w:tcPr>
            <w:tcW w:w="4820" w:type="dxa"/>
            <w:shd w:val="clear" w:color="auto" w:fill="auto"/>
          </w:tcPr>
          <w:p w14:paraId="5D4EC53B" w14:textId="28DBBA47" w:rsidR="00246928" w:rsidRPr="005D512F" w:rsidRDefault="00246928" w:rsidP="00246928">
            <w:pPr>
              <w:tabs>
                <w:tab w:val="left" w:pos="1134"/>
              </w:tabs>
              <w:spacing w:line="360" w:lineRule="auto"/>
              <w:rPr>
                <w:rFonts w:ascii="Arial Narrow" w:hAnsi="Arial Narrow"/>
                <w:szCs w:val="24"/>
              </w:rPr>
            </w:pPr>
            <w:r w:rsidRPr="005D512F">
              <w:rPr>
                <w:rFonts w:ascii="Arial Narrow" w:hAnsi="Arial Narrow"/>
                <w:szCs w:val="24"/>
              </w:rPr>
              <w:t>-General intelligence and military events, including both historical datasets and current updates</w:t>
            </w:r>
          </w:p>
        </w:tc>
        <w:tc>
          <w:tcPr>
            <w:tcW w:w="4809" w:type="dxa"/>
            <w:shd w:val="clear" w:color="auto" w:fill="auto"/>
          </w:tcPr>
          <w:p w14:paraId="31F159F4" w14:textId="326A4A4D" w:rsidR="00246928" w:rsidRPr="005D512F" w:rsidRDefault="00246928" w:rsidP="0054080D">
            <w:pPr>
              <w:pStyle w:val="ListParagraph"/>
              <w:tabs>
                <w:tab w:val="left" w:pos="3969"/>
              </w:tabs>
              <w:ind w:left="0"/>
              <w:jc w:val="both"/>
              <w:rPr>
                <w:rFonts w:ascii="Arial Narrow" w:hAnsi="Arial Narrow"/>
                <w:b/>
                <w:bCs/>
                <w:spacing w:val="-2"/>
                <w:u w:val="single"/>
              </w:rPr>
            </w:pPr>
            <w:r w:rsidRPr="005D512F">
              <w:rPr>
                <w:rFonts w:ascii="Arial Narrow" w:hAnsi="Arial Narrow"/>
              </w:rPr>
              <w:t>YES/NO</w:t>
            </w:r>
          </w:p>
        </w:tc>
      </w:tr>
    </w:tbl>
    <w:p w14:paraId="2DB3ACB8" w14:textId="77777777" w:rsidR="00246928" w:rsidRPr="00246928" w:rsidRDefault="00246928" w:rsidP="00684BE9">
      <w:pPr>
        <w:pStyle w:val="Bullet"/>
        <w:numPr>
          <w:ilvl w:val="0"/>
          <w:numId w:val="0"/>
        </w:numPr>
        <w:tabs>
          <w:tab w:val="left" w:pos="720"/>
        </w:tabs>
        <w:rPr>
          <w:rFonts w:ascii="Arial Narrow" w:hAnsi="Arial Narrow"/>
          <w:spacing w:val="-2"/>
          <w:sz w:val="24"/>
          <w:szCs w:val="24"/>
        </w:rPr>
      </w:pPr>
    </w:p>
    <w:p w14:paraId="5C87A17D" w14:textId="77777777" w:rsidR="009B5F3B" w:rsidRPr="00684BE9" w:rsidRDefault="00142440" w:rsidP="00684BE9">
      <w:pPr>
        <w:pStyle w:val="Bullet"/>
        <w:numPr>
          <w:ilvl w:val="0"/>
          <w:numId w:val="0"/>
        </w:numPr>
        <w:tabs>
          <w:tab w:val="left" w:pos="720"/>
        </w:tabs>
        <w:rPr>
          <w:rFonts w:ascii="Arial Narrow" w:hAnsi="Arial Narrow"/>
          <w:spacing w:val="-2"/>
          <w:sz w:val="24"/>
          <w:szCs w:val="24"/>
          <w:lang w:val="en-US"/>
        </w:rPr>
      </w:pPr>
      <w:r w:rsidRPr="009B5F3B">
        <w:rPr>
          <w:rFonts w:ascii="Arial Narrow" w:hAnsi="Arial Narrow"/>
          <w:spacing w:val="-2"/>
          <w:sz w:val="24"/>
          <w:szCs w:val="24"/>
          <w:lang w:val="en-US"/>
        </w:rPr>
        <w:t>_________________________________________________________________________________________</w:t>
      </w:r>
    </w:p>
    <w:p w14:paraId="10D3994D" w14:textId="77777777" w:rsidR="0077753C" w:rsidRPr="00FC5B1C" w:rsidRDefault="0077753C" w:rsidP="0077753C">
      <w:pPr>
        <w:jc w:val="both"/>
        <w:rPr>
          <w:rFonts w:ascii="Arial Narrow" w:hAnsi="Arial Narrow" w:cs="Arial"/>
          <w:b/>
          <w:bCs/>
          <w:spacing w:val="-2"/>
          <w:szCs w:val="24"/>
        </w:rPr>
      </w:pPr>
      <w:r w:rsidRPr="00565CFA">
        <w:rPr>
          <w:rFonts w:ascii="Arial Narrow" w:hAnsi="Arial Narrow" w:cs="Arial"/>
          <w:spacing w:val="-2"/>
          <w:szCs w:val="24"/>
        </w:rPr>
        <w:t xml:space="preserve">Interested firms/organizations should forward their Expression of Interest by facsimile or e-mail to the attention of </w:t>
      </w:r>
      <w:hyperlink r:id="rId13" w:history="1">
        <w:r w:rsidR="00E70841" w:rsidRPr="00E72315">
          <w:rPr>
            <w:rStyle w:val="Hyperlink"/>
            <w:b/>
            <w:bCs/>
          </w:rPr>
          <w:t>Tender.10@icc-cpi.int</w:t>
        </w:r>
      </w:hyperlink>
      <w:r w:rsidRPr="00FC5B1C">
        <w:rPr>
          <w:rFonts w:ascii="Arial Narrow" w:hAnsi="Arial Narrow" w:cs="Arial"/>
          <w:b/>
          <w:bCs/>
          <w:spacing w:val="-2"/>
          <w:szCs w:val="24"/>
        </w:rPr>
        <w:t xml:space="preserve"> </w:t>
      </w:r>
    </w:p>
    <w:p w14:paraId="29D6B04F" w14:textId="77777777" w:rsidR="00585C90" w:rsidRPr="009B5F3B" w:rsidRDefault="00585C90" w:rsidP="006B7F93">
      <w:pPr>
        <w:jc w:val="both"/>
        <w:rPr>
          <w:rFonts w:ascii="Arial Narrow" w:hAnsi="Arial Narrow" w:cs="Arial"/>
          <w:spacing w:val="-2"/>
          <w:szCs w:val="24"/>
        </w:rPr>
      </w:pPr>
      <w:r w:rsidRPr="009B5F3B">
        <w:rPr>
          <w:rFonts w:ascii="Arial Narrow" w:hAnsi="Arial Narrow" w:cs="Arial"/>
          <w:spacing w:val="-2"/>
          <w:szCs w:val="24"/>
        </w:rPr>
        <w:t xml:space="preserve"> </w:t>
      </w:r>
    </w:p>
    <w:p w14:paraId="52745431" w14:textId="77777777" w:rsidR="009F0FED" w:rsidRDefault="00585C90" w:rsidP="00684BE9">
      <w:pPr>
        <w:jc w:val="both"/>
        <w:rPr>
          <w:rFonts w:ascii="Arial Narrow" w:hAnsi="Arial Narrow"/>
          <w:b/>
          <w:szCs w:val="24"/>
        </w:rPr>
      </w:pPr>
      <w:r w:rsidRPr="009B5F3B">
        <w:rPr>
          <w:rFonts w:ascii="Arial Narrow" w:hAnsi="Arial Narrow" w:cs="Arial"/>
          <w:spacing w:val="-2"/>
          <w:szCs w:val="24"/>
        </w:rPr>
        <w:t xml:space="preserve">Interested firms/organizations registered with the UN Global Marketplace, please indicate your vendor registration number. </w:t>
      </w:r>
      <w:r w:rsidRPr="009B5F3B">
        <w:rPr>
          <w:rFonts w:ascii="Arial Narrow" w:hAnsi="Arial Narrow" w:cs="Arial"/>
          <w:snapToGrid w:val="0"/>
          <w:spacing w:val="-2"/>
          <w:szCs w:val="24"/>
        </w:rPr>
        <w:t>Please be advised that this Request for EOI does not constitute a solicitation. It should also be noted that the ICC reserves the right to change or cancel this requirement at any time.</w:t>
      </w:r>
    </w:p>
    <w:p w14:paraId="56348C0B" w14:textId="2D08057A" w:rsidR="00560CDA" w:rsidRPr="009B5F3B" w:rsidRDefault="0056238C" w:rsidP="00560CDA">
      <w:pPr>
        <w:ind w:firstLine="567"/>
        <w:jc w:val="center"/>
        <w:rPr>
          <w:rFonts w:ascii="Arial Narrow" w:hAnsi="Arial Narrow"/>
          <w:b/>
          <w:szCs w:val="24"/>
        </w:rPr>
      </w:pPr>
      <w:r>
        <w:rPr>
          <w:rFonts w:ascii="Arial Narrow" w:hAnsi="Arial Narrow"/>
          <w:b/>
          <w:szCs w:val="24"/>
        </w:rPr>
        <w:br w:type="page"/>
      </w:r>
      <w:r w:rsidR="00560CDA" w:rsidRPr="009B5F3B">
        <w:rPr>
          <w:rFonts w:ascii="Arial Narrow" w:hAnsi="Arial Narrow"/>
          <w:b/>
          <w:szCs w:val="24"/>
        </w:rPr>
        <w:lastRenderedPageBreak/>
        <w:t>EXPRESSION OF INTEREST</w:t>
      </w:r>
    </w:p>
    <w:p w14:paraId="25968641" w14:textId="74DAE36E" w:rsidR="00560CDA" w:rsidRPr="009B5F3B" w:rsidRDefault="009C4677" w:rsidP="004A4E63">
      <w:pPr>
        <w:ind w:firstLine="567"/>
        <w:jc w:val="center"/>
        <w:rPr>
          <w:rFonts w:ascii="Arial Narrow" w:hAnsi="Arial Narrow"/>
          <w:b/>
          <w:szCs w:val="24"/>
          <w:lang w:val="en-US" w:eastAsia="ja-JP"/>
        </w:rPr>
      </w:pPr>
      <w:r w:rsidRPr="009B5F3B">
        <w:rPr>
          <w:rFonts w:ascii="Arial Narrow" w:hAnsi="Arial Narrow"/>
          <w:b/>
          <w:szCs w:val="24"/>
          <w:lang w:val="en-US"/>
        </w:rPr>
        <w:t>ICC</w:t>
      </w:r>
      <w:r w:rsidR="00195CB3" w:rsidRPr="009B5F3B">
        <w:rPr>
          <w:rFonts w:ascii="Arial Narrow" w:hAnsi="Arial Narrow"/>
          <w:b/>
          <w:szCs w:val="24"/>
          <w:lang w:val="en-US"/>
        </w:rPr>
        <w:t xml:space="preserve"> </w:t>
      </w:r>
      <w:r w:rsidR="006C109E">
        <w:rPr>
          <w:rFonts w:ascii="Arial Narrow" w:hAnsi="Arial Narrow"/>
          <w:b/>
          <w:szCs w:val="24"/>
          <w:lang w:val="en-US"/>
        </w:rPr>
        <w:t>RFQ # 13</w:t>
      </w:r>
      <w:r w:rsidR="00963012">
        <w:rPr>
          <w:rFonts w:ascii="Arial Narrow" w:hAnsi="Arial Narrow"/>
          <w:b/>
          <w:szCs w:val="24"/>
          <w:lang w:val="en-US"/>
        </w:rPr>
        <w:t>4763</w:t>
      </w:r>
    </w:p>
    <w:p w14:paraId="3DEEC669" w14:textId="77777777" w:rsidR="00560CDA" w:rsidRPr="009B5F3B" w:rsidRDefault="00560CDA" w:rsidP="00560CDA">
      <w:pPr>
        <w:ind w:firstLine="567"/>
        <w:jc w:val="center"/>
        <w:rPr>
          <w:rFonts w:ascii="Arial Narrow" w:hAnsi="Arial Narrow"/>
          <w:szCs w:val="24"/>
        </w:rPr>
      </w:pPr>
    </w:p>
    <w:p w14:paraId="3656B9AB" w14:textId="42588431" w:rsidR="009B5F3B" w:rsidRPr="009B5F3B" w:rsidRDefault="009B5F3B" w:rsidP="009B5F3B">
      <w:pPr>
        <w:pStyle w:val="ListParagraph"/>
        <w:tabs>
          <w:tab w:val="left" w:pos="3969"/>
        </w:tabs>
        <w:ind w:left="0"/>
        <w:rPr>
          <w:rFonts w:ascii="Arial Narrow" w:hAnsi="Arial Narrow"/>
          <w:b/>
          <w:u w:val="single"/>
        </w:rPr>
      </w:pPr>
      <w:r w:rsidRPr="009B5F3B">
        <w:rPr>
          <w:rFonts w:ascii="Arial Narrow" w:hAnsi="Arial Narrow"/>
          <w:b/>
          <w:u w:val="single"/>
        </w:rPr>
        <w:t xml:space="preserve">Subject:    </w:t>
      </w:r>
      <w:r w:rsidR="006C109E">
        <w:rPr>
          <w:rFonts w:ascii="Arial Narrow" w:hAnsi="Arial Narrow"/>
          <w:b/>
          <w:u w:val="single"/>
        </w:rPr>
        <w:t xml:space="preserve">Provision of </w:t>
      </w:r>
      <w:r w:rsidR="00D45F25" w:rsidRPr="004B70F7">
        <w:rPr>
          <w:rFonts w:ascii="Arial Narrow" w:hAnsi="Arial Narrow"/>
          <w:b/>
          <w:u w:val="single"/>
        </w:rPr>
        <w:t>Open Source Defense and Security Data</w:t>
      </w:r>
    </w:p>
    <w:p w14:paraId="45FB0818" w14:textId="77777777" w:rsidR="00DE79B3" w:rsidRPr="009B5F3B" w:rsidRDefault="00DE79B3" w:rsidP="00F904AC">
      <w:pPr>
        <w:ind w:firstLine="567"/>
        <w:jc w:val="center"/>
        <w:rPr>
          <w:rFonts w:ascii="Arial Narrow" w:hAnsi="Arial Narrow"/>
          <w:szCs w:val="24"/>
        </w:rPr>
      </w:pPr>
    </w:p>
    <w:p w14:paraId="049F31CB" w14:textId="77777777" w:rsidR="00F904AC" w:rsidRPr="009B5F3B" w:rsidRDefault="00F904AC" w:rsidP="00F904AC">
      <w:pPr>
        <w:ind w:firstLine="567"/>
        <w:jc w:val="center"/>
        <w:rPr>
          <w:rFonts w:ascii="Arial Narrow" w:hAnsi="Arial Narrow"/>
          <w:szCs w:val="24"/>
        </w:rPr>
      </w:pPr>
    </w:p>
    <w:p w14:paraId="4BAAA050" w14:textId="77777777" w:rsidR="00F904AC" w:rsidRPr="009B5F3B" w:rsidRDefault="00F904AC" w:rsidP="26EBEE0B">
      <w:pPr>
        <w:numPr>
          <w:ilvl w:val="0"/>
          <w:numId w:val="4"/>
        </w:numPr>
        <w:tabs>
          <w:tab w:val="clear" w:pos="1443"/>
          <w:tab w:val="num" w:pos="567"/>
        </w:tabs>
        <w:ind w:left="567" w:hanging="567"/>
        <w:jc w:val="both"/>
        <w:rPr>
          <w:rFonts w:ascii="Arial Narrow" w:hAnsi="Arial Narrow"/>
        </w:rPr>
      </w:pPr>
      <w:r w:rsidRPr="26EBEE0B">
        <w:rPr>
          <w:rFonts w:ascii="Arial Narrow" w:hAnsi="Arial Narrow"/>
        </w:rPr>
        <w:t>Company information:</w:t>
      </w:r>
    </w:p>
    <w:p w14:paraId="53128261" w14:textId="77777777" w:rsidR="00F904AC" w:rsidRPr="009B5F3B" w:rsidRDefault="00F904AC" w:rsidP="009B5F3B">
      <w:pPr>
        <w:rPr>
          <w:rFonts w:ascii="Arial Narrow" w:hAnsi="Arial Narrow"/>
          <w:szCs w:val="24"/>
        </w:rPr>
      </w:pPr>
    </w:p>
    <w:p w14:paraId="2CE14A30" w14:textId="77777777" w:rsidR="009B5F3B" w:rsidRDefault="00F904AC" w:rsidP="00246928">
      <w:pPr>
        <w:numPr>
          <w:ilvl w:val="0"/>
          <w:numId w:val="39"/>
        </w:numPr>
        <w:tabs>
          <w:tab w:val="left" w:pos="1134"/>
        </w:tabs>
        <w:spacing w:line="360" w:lineRule="auto"/>
        <w:ind w:left="567" w:firstLine="0"/>
        <w:rPr>
          <w:rFonts w:ascii="Arial Narrow" w:hAnsi="Arial Narrow"/>
          <w:szCs w:val="24"/>
        </w:rPr>
      </w:pPr>
      <w:r w:rsidRPr="009B5F3B">
        <w:rPr>
          <w:rFonts w:ascii="Arial Narrow" w:hAnsi="Arial Narrow"/>
          <w:szCs w:val="24"/>
        </w:rPr>
        <w:t xml:space="preserve">Company’s name: </w:t>
      </w:r>
      <w:r w:rsidR="009B5F3B" w:rsidRPr="009B5F3B">
        <w:rPr>
          <w:rFonts w:ascii="Arial Narrow" w:hAnsi="Arial Narrow"/>
          <w:szCs w:val="24"/>
        </w:rPr>
        <w:t>______________________________________________________________________</w:t>
      </w:r>
    </w:p>
    <w:p w14:paraId="6E4F07B9" w14:textId="77777777" w:rsidR="00116C00" w:rsidRDefault="00116C00" w:rsidP="00116C00">
      <w:pPr>
        <w:tabs>
          <w:tab w:val="left" w:pos="1134"/>
        </w:tabs>
        <w:spacing w:line="360" w:lineRule="auto"/>
        <w:ind w:left="567"/>
        <w:rPr>
          <w:rFonts w:ascii="Arial Narrow" w:hAnsi="Arial Narrow"/>
          <w:szCs w:val="24"/>
        </w:rPr>
      </w:pPr>
    </w:p>
    <w:p w14:paraId="6E489201" w14:textId="593ABB64" w:rsidR="00116C00" w:rsidRDefault="00116C00" w:rsidP="00246928">
      <w:pPr>
        <w:numPr>
          <w:ilvl w:val="0"/>
          <w:numId w:val="39"/>
        </w:numPr>
        <w:tabs>
          <w:tab w:val="left" w:pos="1134"/>
        </w:tabs>
        <w:spacing w:line="360" w:lineRule="auto"/>
        <w:ind w:left="567" w:firstLine="0"/>
        <w:rPr>
          <w:rFonts w:ascii="Arial Narrow" w:hAnsi="Arial Narrow"/>
        </w:rPr>
      </w:pPr>
      <w:r>
        <w:rPr>
          <w:rFonts w:ascii="Arial Narrow" w:hAnsi="Arial Narrow"/>
        </w:rPr>
        <w:t xml:space="preserve">Primary Headquarters location (Country, Address)               </w:t>
      </w:r>
      <w:r w:rsidRPr="26EBEE0B">
        <w:rPr>
          <w:rFonts w:ascii="Arial Narrow" w:hAnsi="Arial Narrow"/>
        </w:rPr>
        <w:t xml:space="preserve"> ______________________________________________________________________</w:t>
      </w:r>
    </w:p>
    <w:p w14:paraId="62486C05" w14:textId="77777777" w:rsidR="00F904AC" w:rsidRPr="009B5F3B" w:rsidRDefault="00F904AC" w:rsidP="00116C00">
      <w:pPr>
        <w:tabs>
          <w:tab w:val="left" w:pos="1134"/>
        </w:tabs>
        <w:spacing w:line="360" w:lineRule="auto"/>
        <w:rPr>
          <w:rFonts w:ascii="Arial Narrow" w:hAnsi="Arial Narrow"/>
          <w:szCs w:val="24"/>
        </w:rPr>
      </w:pPr>
    </w:p>
    <w:p w14:paraId="25BA64AE" w14:textId="77777777" w:rsidR="00F904AC" w:rsidRDefault="00F904AC" w:rsidP="00246928">
      <w:pPr>
        <w:numPr>
          <w:ilvl w:val="0"/>
          <w:numId w:val="39"/>
        </w:numPr>
        <w:tabs>
          <w:tab w:val="left" w:pos="1134"/>
        </w:tabs>
        <w:spacing w:line="360" w:lineRule="auto"/>
        <w:ind w:left="567" w:firstLine="0"/>
        <w:rPr>
          <w:rFonts w:ascii="Arial Narrow" w:hAnsi="Arial Narrow"/>
        </w:rPr>
      </w:pPr>
      <w:r w:rsidRPr="26EBEE0B">
        <w:rPr>
          <w:rFonts w:ascii="Arial Narrow" w:hAnsi="Arial Narrow"/>
        </w:rPr>
        <w:t>Address (address responding to this EOI): ______________________________________________________________________</w:t>
      </w:r>
    </w:p>
    <w:p w14:paraId="162E6B9D" w14:textId="77777777" w:rsidR="00116C00" w:rsidRDefault="00116C00" w:rsidP="00116C00">
      <w:pPr>
        <w:pStyle w:val="ListParagraph"/>
        <w:rPr>
          <w:rFonts w:ascii="Arial Narrow" w:hAnsi="Arial Narrow"/>
        </w:rPr>
      </w:pPr>
    </w:p>
    <w:p w14:paraId="1C685DB5" w14:textId="77777777" w:rsidR="00116C00" w:rsidRPr="00116C00" w:rsidRDefault="00116C00" w:rsidP="00246928">
      <w:pPr>
        <w:numPr>
          <w:ilvl w:val="0"/>
          <w:numId w:val="39"/>
        </w:numPr>
        <w:tabs>
          <w:tab w:val="left" w:pos="1134"/>
        </w:tabs>
        <w:spacing w:line="360" w:lineRule="auto"/>
        <w:ind w:left="567" w:firstLine="0"/>
        <w:rPr>
          <w:rFonts w:ascii="Arial Narrow" w:hAnsi="Arial Narrow"/>
        </w:rPr>
      </w:pPr>
      <w:r w:rsidRPr="00116C00">
        <w:rPr>
          <w:rFonts w:ascii="Arial Narrow" w:hAnsi="Arial Narrow"/>
        </w:rPr>
        <w:t>List of all regional or country offices (Legal entity name and Country)</w:t>
      </w:r>
    </w:p>
    <w:p w14:paraId="0DE32581" w14:textId="3CFEF777" w:rsidR="00116C00" w:rsidRDefault="00116C00" w:rsidP="00116C00">
      <w:pPr>
        <w:tabs>
          <w:tab w:val="left" w:pos="1134"/>
        </w:tabs>
        <w:spacing w:line="360" w:lineRule="auto"/>
        <w:ind w:left="567"/>
        <w:rPr>
          <w:rFonts w:ascii="Arial Narrow" w:hAnsi="Arial Narrow"/>
        </w:rPr>
      </w:pPr>
      <w:r w:rsidRPr="26EBEE0B">
        <w:rPr>
          <w:rFonts w:ascii="Arial Narrow" w:hAnsi="Arial Narrow"/>
        </w:rPr>
        <w:t>______________________________________________________________________</w:t>
      </w:r>
    </w:p>
    <w:p w14:paraId="4B99056E" w14:textId="77777777" w:rsidR="00F904AC" w:rsidRPr="009B5F3B" w:rsidRDefault="00F904AC" w:rsidP="00116C00">
      <w:pPr>
        <w:tabs>
          <w:tab w:val="left" w:pos="1134"/>
        </w:tabs>
        <w:spacing w:line="360" w:lineRule="auto"/>
        <w:rPr>
          <w:rFonts w:ascii="Arial Narrow" w:hAnsi="Arial Narrow"/>
          <w:szCs w:val="24"/>
        </w:rPr>
      </w:pPr>
    </w:p>
    <w:p w14:paraId="0865E3EA" w14:textId="77777777" w:rsidR="009B5F3B" w:rsidRDefault="009B5F3B" w:rsidP="00246928">
      <w:pPr>
        <w:numPr>
          <w:ilvl w:val="0"/>
          <w:numId w:val="39"/>
        </w:numPr>
        <w:tabs>
          <w:tab w:val="left" w:pos="1134"/>
        </w:tabs>
        <w:spacing w:line="360" w:lineRule="auto"/>
        <w:ind w:left="567" w:firstLine="0"/>
        <w:rPr>
          <w:rFonts w:ascii="Arial Narrow" w:hAnsi="Arial Narrow"/>
          <w:szCs w:val="24"/>
        </w:rPr>
      </w:pPr>
      <w:r>
        <w:rPr>
          <w:rFonts w:ascii="Arial Narrow" w:hAnsi="Arial Narrow"/>
          <w:szCs w:val="24"/>
        </w:rPr>
        <w:t>Telephone:</w:t>
      </w:r>
    </w:p>
    <w:p w14:paraId="167B60BA" w14:textId="77777777" w:rsidR="00F904AC" w:rsidRPr="009B5F3B" w:rsidRDefault="00F904AC" w:rsidP="009B5F3B">
      <w:pPr>
        <w:tabs>
          <w:tab w:val="left" w:pos="1134"/>
        </w:tabs>
        <w:spacing w:line="360" w:lineRule="auto"/>
        <w:ind w:left="567"/>
        <w:rPr>
          <w:rFonts w:ascii="Arial Narrow" w:hAnsi="Arial Narrow"/>
          <w:szCs w:val="24"/>
        </w:rPr>
      </w:pPr>
      <w:r w:rsidRPr="009B5F3B">
        <w:rPr>
          <w:rFonts w:ascii="Arial Narrow" w:hAnsi="Arial Narrow"/>
          <w:szCs w:val="24"/>
        </w:rPr>
        <w:t>______________________________________________________________________</w:t>
      </w:r>
    </w:p>
    <w:p w14:paraId="1299C43A" w14:textId="77777777" w:rsidR="00F904AC" w:rsidRPr="009B5F3B" w:rsidRDefault="00F904AC" w:rsidP="009B5F3B">
      <w:pPr>
        <w:tabs>
          <w:tab w:val="left" w:pos="1134"/>
        </w:tabs>
        <w:spacing w:line="360" w:lineRule="auto"/>
        <w:ind w:left="567"/>
        <w:rPr>
          <w:rFonts w:ascii="Arial Narrow" w:hAnsi="Arial Narrow"/>
          <w:szCs w:val="24"/>
        </w:rPr>
      </w:pPr>
    </w:p>
    <w:p w14:paraId="2AE538D9" w14:textId="689DA85D" w:rsidR="00F904AC" w:rsidRPr="009B5F3B" w:rsidRDefault="00C654F5" w:rsidP="00246928">
      <w:pPr>
        <w:numPr>
          <w:ilvl w:val="0"/>
          <w:numId w:val="39"/>
        </w:numPr>
        <w:tabs>
          <w:tab w:val="left" w:pos="1134"/>
        </w:tabs>
        <w:spacing w:line="360" w:lineRule="auto"/>
        <w:ind w:left="567" w:firstLine="0"/>
        <w:rPr>
          <w:rFonts w:ascii="Arial Narrow" w:hAnsi="Arial Narrow"/>
          <w:szCs w:val="24"/>
        </w:rPr>
      </w:pPr>
      <w:r w:rsidRPr="00C654F5">
        <w:rPr>
          <w:rFonts w:ascii="Arial Narrow" w:hAnsi="Arial Narrow"/>
          <w:szCs w:val="24"/>
        </w:rPr>
        <w:t xml:space="preserve">Company’s website: </w:t>
      </w:r>
      <w:r w:rsidR="00F904AC" w:rsidRPr="009B5F3B">
        <w:rPr>
          <w:rFonts w:ascii="Arial Narrow" w:hAnsi="Arial Narrow"/>
          <w:szCs w:val="24"/>
        </w:rPr>
        <w:t>______________________________________________________________________</w:t>
      </w:r>
    </w:p>
    <w:p w14:paraId="4DDBEF00" w14:textId="77777777" w:rsidR="00F904AC" w:rsidRPr="009B5F3B" w:rsidRDefault="00F904AC" w:rsidP="009B5F3B">
      <w:pPr>
        <w:tabs>
          <w:tab w:val="left" w:pos="1134"/>
        </w:tabs>
        <w:spacing w:line="360" w:lineRule="auto"/>
        <w:ind w:left="567"/>
        <w:rPr>
          <w:rFonts w:ascii="Arial Narrow" w:hAnsi="Arial Narrow"/>
          <w:szCs w:val="24"/>
        </w:rPr>
      </w:pPr>
    </w:p>
    <w:p w14:paraId="1BEFF7FB" w14:textId="1ACC8C49" w:rsidR="000757A3" w:rsidRDefault="000757A3" w:rsidP="00246928">
      <w:pPr>
        <w:numPr>
          <w:ilvl w:val="0"/>
          <w:numId w:val="39"/>
        </w:numPr>
        <w:tabs>
          <w:tab w:val="left" w:pos="1134"/>
        </w:tabs>
        <w:spacing w:line="360" w:lineRule="auto"/>
        <w:ind w:left="567" w:firstLine="0"/>
        <w:rPr>
          <w:rFonts w:ascii="Arial Narrow" w:hAnsi="Arial Narrow"/>
          <w:szCs w:val="24"/>
        </w:rPr>
      </w:pPr>
      <w:r w:rsidRPr="009B5F3B">
        <w:rPr>
          <w:rFonts w:ascii="Arial Narrow" w:hAnsi="Arial Narrow"/>
          <w:szCs w:val="24"/>
        </w:rPr>
        <w:t>Company</w:t>
      </w:r>
      <w:r w:rsidR="00116C00">
        <w:rPr>
          <w:rFonts w:ascii="Arial Narrow" w:hAnsi="Arial Narrow"/>
          <w:szCs w:val="24"/>
        </w:rPr>
        <w:t>’s main point of</w:t>
      </w:r>
      <w:r w:rsidRPr="009B5F3B">
        <w:rPr>
          <w:rFonts w:ascii="Arial Narrow" w:hAnsi="Arial Narrow"/>
          <w:szCs w:val="24"/>
        </w:rPr>
        <w:t xml:space="preserve"> contact:  </w:t>
      </w:r>
    </w:p>
    <w:p w14:paraId="024BE289" w14:textId="77777777" w:rsidR="00F904AC" w:rsidRPr="009B5F3B" w:rsidRDefault="00F904AC" w:rsidP="000757A3">
      <w:pPr>
        <w:tabs>
          <w:tab w:val="left" w:pos="1134"/>
        </w:tabs>
        <w:spacing w:line="360" w:lineRule="auto"/>
        <w:ind w:left="567"/>
        <w:rPr>
          <w:rFonts w:ascii="Arial Narrow" w:hAnsi="Arial Narrow"/>
          <w:szCs w:val="24"/>
        </w:rPr>
      </w:pPr>
      <w:r w:rsidRPr="009B5F3B">
        <w:rPr>
          <w:rFonts w:ascii="Arial Narrow" w:hAnsi="Arial Narrow"/>
          <w:szCs w:val="24"/>
        </w:rPr>
        <w:t>______________________________________________________________________</w:t>
      </w:r>
    </w:p>
    <w:p w14:paraId="3461D779" w14:textId="77777777" w:rsidR="00F904AC" w:rsidRPr="009B5F3B" w:rsidRDefault="00F904AC" w:rsidP="009B5F3B">
      <w:pPr>
        <w:tabs>
          <w:tab w:val="left" w:pos="1134"/>
        </w:tabs>
        <w:spacing w:line="360" w:lineRule="auto"/>
        <w:rPr>
          <w:rFonts w:ascii="Arial Narrow" w:hAnsi="Arial Narrow"/>
          <w:szCs w:val="24"/>
        </w:rPr>
      </w:pPr>
    </w:p>
    <w:p w14:paraId="0578A670" w14:textId="77777777" w:rsidR="000757A3" w:rsidRDefault="000757A3" w:rsidP="00246928">
      <w:pPr>
        <w:numPr>
          <w:ilvl w:val="0"/>
          <w:numId w:val="39"/>
        </w:numPr>
        <w:tabs>
          <w:tab w:val="left" w:pos="1134"/>
        </w:tabs>
        <w:spacing w:line="360" w:lineRule="auto"/>
        <w:ind w:left="567" w:firstLine="0"/>
        <w:rPr>
          <w:rFonts w:ascii="Arial Narrow" w:hAnsi="Arial Narrow"/>
          <w:szCs w:val="24"/>
        </w:rPr>
      </w:pPr>
      <w:r w:rsidRPr="009B5F3B">
        <w:rPr>
          <w:rFonts w:ascii="Arial Narrow" w:hAnsi="Arial Narrow"/>
          <w:szCs w:val="24"/>
        </w:rPr>
        <w:t xml:space="preserve">E-mail:   </w:t>
      </w:r>
      <w:r w:rsidR="00F904AC" w:rsidRPr="009B5F3B">
        <w:rPr>
          <w:rFonts w:ascii="Arial Narrow" w:hAnsi="Arial Narrow"/>
          <w:szCs w:val="24"/>
        </w:rPr>
        <w:t xml:space="preserve">  </w:t>
      </w:r>
    </w:p>
    <w:p w14:paraId="2FFEE3D1" w14:textId="77777777" w:rsidR="009B5F3B" w:rsidRDefault="009B5F3B" w:rsidP="000757A3">
      <w:pPr>
        <w:tabs>
          <w:tab w:val="left" w:pos="1134"/>
        </w:tabs>
        <w:spacing w:line="360" w:lineRule="auto"/>
        <w:ind w:left="567"/>
        <w:rPr>
          <w:rFonts w:ascii="Arial Narrow" w:hAnsi="Arial Narrow"/>
          <w:szCs w:val="24"/>
        </w:rPr>
      </w:pPr>
      <w:r w:rsidRPr="009B5F3B">
        <w:rPr>
          <w:rFonts w:ascii="Arial Narrow" w:hAnsi="Arial Narrow"/>
          <w:szCs w:val="24"/>
        </w:rPr>
        <w:t>_____________________________________________________________________</w:t>
      </w:r>
    </w:p>
    <w:p w14:paraId="63F728BC" w14:textId="77777777" w:rsidR="000757A3" w:rsidRDefault="000757A3" w:rsidP="000757A3">
      <w:pPr>
        <w:pStyle w:val="ListParagraph"/>
        <w:ind w:left="0" w:firstLine="567"/>
        <w:rPr>
          <w:rFonts w:ascii="Arial Narrow" w:hAnsi="Arial Narrow" w:cs="Arial"/>
          <w:sz w:val="16"/>
          <w:szCs w:val="16"/>
        </w:rPr>
      </w:pPr>
      <w:r>
        <w:rPr>
          <w:rFonts w:ascii="Arial Narrow" w:hAnsi="Arial Narrow"/>
          <w:sz w:val="16"/>
          <w:szCs w:val="16"/>
        </w:rPr>
        <w:t>Ple</w:t>
      </w:r>
      <w:r w:rsidRPr="000757A3">
        <w:rPr>
          <w:rFonts w:ascii="Arial Narrow" w:hAnsi="Arial Narrow" w:cs="Arial"/>
          <w:sz w:val="16"/>
          <w:szCs w:val="16"/>
        </w:rPr>
        <w:t xml:space="preserve">ase note that this email address </w:t>
      </w:r>
      <w:r>
        <w:rPr>
          <w:rFonts w:ascii="Arial Narrow" w:hAnsi="Arial Narrow" w:cs="Arial"/>
          <w:sz w:val="16"/>
          <w:szCs w:val="16"/>
        </w:rPr>
        <w:t xml:space="preserve">will </w:t>
      </w:r>
      <w:r w:rsidRPr="000757A3">
        <w:rPr>
          <w:rFonts w:ascii="Arial Narrow" w:hAnsi="Arial Narrow" w:cs="Arial"/>
          <w:sz w:val="16"/>
          <w:szCs w:val="16"/>
        </w:rPr>
        <w:t xml:space="preserve">be used for all tender correspondence with regard to this tender. </w:t>
      </w:r>
      <w:r>
        <w:rPr>
          <w:rFonts w:ascii="Arial Narrow" w:hAnsi="Arial Narrow" w:cs="Arial"/>
          <w:sz w:val="16"/>
          <w:szCs w:val="16"/>
        </w:rPr>
        <w:t>Please state e-mail address of main point</w:t>
      </w:r>
    </w:p>
    <w:p w14:paraId="3C030BA7" w14:textId="77777777" w:rsidR="000757A3" w:rsidRDefault="000757A3" w:rsidP="000757A3">
      <w:pPr>
        <w:pStyle w:val="ListParagraph"/>
        <w:ind w:left="0" w:firstLine="567"/>
        <w:rPr>
          <w:rFonts w:ascii="Arial Narrow" w:hAnsi="Arial Narrow" w:cs="Arial"/>
          <w:sz w:val="16"/>
          <w:szCs w:val="16"/>
        </w:rPr>
      </w:pPr>
      <w:r>
        <w:rPr>
          <w:rFonts w:ascii="Arial Narrow" w:hAnsi="Arial Narrow" w:cs="Arial"/>
          <w:sz w:val="16"/>
          <w:szCs w:val="16"/>
        </w:rPr>
        <w:t xml:space="preserve">of contact for all tender correspondence (e.g. Tender Manager). </w:t>
      </w:r>
    </w:p>
    <w:p w14:paraId="3CF2D8B6" w14:textId="77777777" w:rsidR="00560CDA" w:rsidRPr="009B5F3B" w:rsidRDefault="00560CDA" w:rsidP="009B5F3B">
      <w:pPr>
        <w:tabs>
          <w:tab w:val="left" w:pos="1134"/>
        </w:tabs>
        <w:spacing w:line="360" w:lineRule="auto"/>
        <w:ind w:left="567"/>
        <w:rPr>
          <w:rFonts w:ascii="Arial Narrow" w:hAnsi="Arial Narrow"/>
          <w:szCs w:val="24"/>
        </w:rPr>
      </w:pPr>
    </w:p>
    <w:p w14:paraId="4A588193" w14:textId="77777777" w:rsidR="009B5F3B" w:rsidRPr="009B5F3B" w:rsidRDefault="009C4677" w:rsidP="00246928">
      <w:pPr>
        <w:numPr>
          <w:ilvl w:val="0"/>
          <w:numId w:val="39"/>
        </w:numPr>
        <w:tabs>
          <w:tab w:val="left" w:pos="1134"/>
        </w:tabs>
        <w:spacing w:line="360" w:lineRule="auto"/>
        <w:ind w:left="567" w:firstLine="0"/>
        <w:rPr>
          <w:rFonts w:ascii="Arial Narrow" w:hAnsi="Arial Narrow"/>
          <w:szCs w:val="24"/>
        </w:rPr>
      </w:pPr>
      <w:r w:rsidRPr="009B5F3B">
        <w:rPr>
          <w:rFonts w:ascii="Arial Narrow" w:hAnsi="Arial Narrow"/>
          <w:szCs w:val="24"/>
        </w:rPr>
        <w:t xml:space="preserve">UNGM </w:t>
      </w:r>
      <w:r w:rsidR="00560CDA" w:rsidRPr="009B5F3B">
        <w:rPr>
          <w:rFonts w:ascii="Arial Narrow" w:hAnsi="Arial Narrow"/>
          <w:szCs w:val="24"/>
        </w:rPr>
        <w:t xml:space="preserve">Vendor Registration No.: </w:t>
      </w:r>
      <w:r w:rsidR="009B5F3B" w:rsidRPr="009B5F3B">
        <w:rPr>
          <w:rFonts w:ascii="Arial Narrow" w:hAnsi="Arial Narrow"/>
          <w:szCs w:val="24"/>
        </w:rPr>
        <w:t>______________________________________________________________________</w:t>
      </w:r>
    </w:p>
    <w:p w14:paraId="3D83671C" w14:textId="77777777" w:rsidR="000F078A" w:rsidRDefault="000F078A" w:rsidP="000F078A">
      <w:pPr>
        <w:ind w:left="567"/>
        <w:rPr>
          <w:rFonts w:ascii="Arial Narrow" w:hAnsi="Arial Narrow" w:cs="Arial"/>
          <w:sz w:val="16"/>
          <w:szCs w:val="16"/>
        </w:rPr>
      </w:pPr>
      <w:r w:rsidRPr="000F078A">
        <w:rPr>
          <w:rFonts w:ascii="Arial Narrow" w:hAnsi="Arial Narrow"/>
          <w:sz w:val="16"/>
          <w:szCs w:val="16"/>
        </w:rPr>
        <w:t>Note:</w:t>
      </w:r>
      <w:r w:rsidRPr="000F078A">
        <w:rPr>
          <w:rFonts w:ascii="Arial Narrow" w:hAnsi="Arial Narrow" w:cs="Arial"/>
          <w:sz w:val="16"/>
          <w:szCs w:val="16"/>
        </w:rPr>
        <w:t xml:space="preserve"> It is not mandatory to register with the UNGM (</w:t>
      </w:r>
      <w:hyperlink r:id="rId14" w:tooltip="blocked::http://www.ungm.org/" w:history="1">
        <w:r w:rsidRPr="000F078A">
          <w:rPr>
            <w:rStyle w:val="Hyperlink"/>
            <w:rFonts w:ascii="Arial Narrow" w:hAnsi="Arial Narrow" w:cs="Arial"/>
            <w:sz w:val="16"/>
            <w:szCs w:val="16"/>
          </w:rPr>
          <w:t>http://www.ungm.org</w:t>
        </w:r>
      </w:hyperlink>
      <w:r w:rsidRPr="000F078A">
        <w:rPr>
          <w:rFonts w:ascii="Arial Narrow" w:hAnsi="Arial Narrow" w:cs="Arial"/>
          <w:sz w:val="16"/>
          <w:szCs w:val="16"/>
        </w:rPr>
        <w:t xml:space="preserve">). Contracts can be awarded to non-registered suppliers. The full RFP documents </w:t>
      </w:r>
      <w:r>
        <w:rPr>
          <w:rFonts w:ascii="Arial Narrow" w:hAnsi="Arial Narrow" w:cs="Arial"/>
          <w:sz w:val="16"/>
          <w:szCs w:val="16"/>
        </w:rPr>
        <w:t xml:space="preserve">can </w:t>
      </w:r>
      <w:r w:rsidRPr="000F078A">
        <w:rPr>
          <w:rFonts w:ascii="Arial Narrow" w:hAnsi="Arial Narrow" w:cs="Arial"/>
          <w:sz w:val="16"/>
          <w:szCs w:val="16"/>
        </w:rPr>
        <w:t xml:space="preserve">be provided to </w:t>
      </w:r>
      <w:r>
        <w:rPr>
          <w:rFonts w:ascii="Arial Narrow" w:hAnsi="Arial Narrow" w:cs="Arial"/>
          <w:sz w:val="16"/>
          <w:szCs w:val="16"/>
        </w:rPr>
        <w:t>you per e-mail</w:t>
      </w:r>
      <w:r w:rsidRPr="000F078A">
        <w:rPr>
          <w:rFonts w:ascii="Arial Narrow" w:hAnsi="Arial Narrow" w:cs="Arial"/>
          <w:sz w:val="16"/>
          <w:szCs w:val="16"/>
        </w:rPr>
        <w:t xml:space="preserve">, even without a UNGM vendor registration number. However, </w:t>
      </w:r>
      <w:bookmarkStart w:id="0" w:name="OLE_LINK957"/>
      <w:bookmarkStart w:id="1" w:name="OLE_LINK956"/>
      <w:bookmarkEnd w:id="0"/>
      <w:bookmarkEnd w:id="1"/>
      <w:r w:rsidRPr="000F078A">
        <w:rPr>
          <w:rFonts w:ascii="Arial Narrow" w:hAnsi="Arial Narrow" w:cs="Arial"/>
          <w:sz w:val="16"/>
          <w:szCs w:val="16"/>
        </w:rPr>
        <w:t>by registering on the UNGM your company details will be entered in the database the UN buyers use when searching for suppliers.</w:t>
      </w:r>
    </w:p>
    <w:sectPr w:rsidR="000F078A">
      <w:headerReference w:type="even" r:id="rId15"/>
      <w:headerReference w:type="default" r:id="rId16"/>
      <w:headerReference w:type="first" r:id="rId1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C4A2" w14:textId="77777777" w:rsidR="00C74649" w:rsidRDefault="00C74649" w:rsidP="00710A2E">
      <w:r>
        <w:separator/>
      </w:r>
    </w:p>
  </w:endnote>
  <w:endnote w:type="continuationSeparator" w:id="0">
    <w:p w14:paraId="76970B9E" w14:textId="77777777" w:rsidR="00C74649" w:rsidRDefault="00C74649" w:rsidP="00710A2E">
      <w:r>
        <w:continuationSeparator/>
      </w:r>
    </w:p>
  </w:endnote>
  <w:endnote w:type="continuationNotice" w:id="1">
    <w:p w14:paraId="335F47D2" w14:textId="77777777" w:rsidR="00C30C82" w:rsidRDefault="00C30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6930" w14:textId="77777777" w:rsidR="00C74649" w:rsidRDefault="00C74649" w:rsidP="00710A2E">
      <w:r>
        <w:separator/>
      </w:r>
    </w:p>
  </w:footnote>
  <w:footnote w:type="continuationSeparator" w:id="0">
    <w:p w14:paraId="6E571A87" w14:textId="77777777" w:rsidR="00C74649" w:rsidRDefault="00C74649" w:rsidP="00710A2E">
      <w:r>
        <w:continuationSeparator/>
      </w:r>
    </w:p>
  </w:footnote>
  <w:footnote w:type="continuationNotice" w:id="1">
    <w:p w14:paraId="34289ECA" w14:textId="77777777" w:rsidR="00C30C82" w:rsidRDefault="00C30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55FC" w14:textId="724DD756" w:rsidR="00BA6D5A" w:rsidRDefault="00BA6D5A">
    <w:pPr>
      <w:pStyle w:val="Header"/>
    </w:pPr>
    <w:r>
      <w:rPr>
        <w:noProof/>
      </w:rPr>
      <mc:AlternateContent>
        <mc:Choice Requires="wps">
          <w:drawing>
            <wp:anchor distT="0" distB="0" distL="0" distR="0" simplePos="0" relativeHeight="251658241" behindDoc="0" locked="0" layoutInCell="1" allowOverlap="1" wp14:anchorId="2F4B0258" wp14:editId="34147ED5">
              <wp:simplePos x="635" y="635"/>
              <wp:positionH relativeFrom="page">
                <wp:align>center</wp:align>
              </wp:positionH>
              <wp:positionV relativeFrom="page">
                <wp:align>top</wp:align>
              </wp:positionV>
              <wp:extent cx="1457325" cy="409575"/>
              <wp:effectExtent l="0" t="0" r="9525" b="9525"/>
              <wp:wrapNone/>
              <wp:docPr id="20661426" name="Text Box 2" descr="[ICC]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7325" cy="409575"/>
                      </a:xfrm>
                      <a:prstGeom prst="rect">
                        <a:avLst/>
                      </a:prstGeom>
                      <a:noFill/>
                      <a:ln>
                        <a:noFill/>
                      </a:ln>
                    </wps:spPr>
                    <wps:txbx>
                      <w:txbxContent>
                        <w:p w14:paraId="0329F86A" w14:textId="7C2BB6E6" w:rsidR="00BA6D5A" w:rsidRPr="00BA6D5A" w:rsidRDefault="00BA6D5A" w:rsidP="00BA6D5A">
                          <w:pPr>
                            <w:rPr>
                              <w:rFonts w:ascii="Aptos" w:eastAsia="Aptos" w:hAnsi="Aptos" w:cs="Aptos"/>
                              <w:noProof/>
                              <w:color w:val="000000"/>
                              <w:sz w:val="28"/>
                              <w:szCs w:val="28"/>
                            </w:rPr>
                          </w:pPr>
                          <w:r w:rsidRPr="00BA6D5A">
                            <w:rPr>
                              <w:rFonts w:ascii="Aptos" w:eastAsia="Aptos" w:hAnsi="Aptos" w:cs="Aptos"/>
                              <w:noProof/>
                              <w:color w:val="000000"/>
                              <w:sz w:val="28"/>
                              <w:szCs w:val="28"/>
                            </w:rPr>
                            <w:t>[ICC]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B0258" id="_x0000_t202" coordsize="21600,21600" o:spt="202" path="m,l,21600r21600,l21600,xe">
              <v:stroke joinstyle="miter"/>
              <v:path gradientshapeok="t" o:connecttype="rect"/>
            </v:shapetype>
            <v:shape id="Text Box 2" o:spid="_x0000_s1026" type="#_x0000_t202" alt="[ICC] RESTRICTED" style="position:absolute;margin-left:0;margin-top:0;width:114.75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OICwIAABY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" filled="f" stroked="f">
              <v:textbox style="mso-fit-shape-to-text:t" inset="0,15pt,0,0">
                <w:txbxContent>
                  <w:p w14:paraId="0329F86A" w14:textId="7C2BB6E6" w:rsidR="00BA6D5A" w:rsidRPr="00BA6D5A" w:rsidRDefault="00BA6D5A" w:rsidP="00BA6D5A">
                    <w:pPr>
                      <w:rPr>
                        <w:rFonts w:ascii="Aptos" w:eastAsia="Aptos" w:hAnsi="Aptos" w:cs="Aptos"/>
                        <w:noProof/>
                        <w:color w:val="000000"/>
                        <w:sz w:val="28"/>
                        <w:szCs w:val="28"/>
                      </w:rPr>
                    </w:pPr>
                    <w:r w:rsidRPr="00BA6D5A">
                      <w:rPr>
                        <w:rFonts w:ascii="Aptos" w:eastAsia="Aptos" w:hAnsi="Aptos" w:cs="Aptos"/>
                        <w:noProof/>
                        <w:color w:val="000000"/>
                        <w:sz w:val="28"/>
                        <w:szCs w:val="28"/>
                      </w:rPr>
                      <w:t>[ICC]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9B58" w14:textId="259441F3" w:rsidR="00BA6D5A" w:rsidRDefault="00BA6D5A">
    <w:pPr>
      <w:pStyle w:val="Header"/>
    </w:pPr>
    <w:r>
      <w:rPr>
        <w:noProof/>
      </w:rPr>
      <mc:AlternateContent>
        <mc:Choice Requires="wps">
          <w:drawing>
            <wp:anchor distT="0" distB="0" distL="0" distR="0" simplePos="0" relativeHeight="251658242" behindDoc="0" locked="0" layoutInCell="1" allowOverlap="1" wp14:anchorId="43B2D6C7" wp14:editId="008C54B2">
              <wp:simplePos x="635" y="635"/>
              <wp:positionH relativeFrom="page">
                <wp:align>center</wp:align>
              </wp:positionH>
              <wp:positionV relativeFrom="page">
                <wp:align>top</wp:align>
              </wp:positionV>
              <wp:extent cx="1457325" cy="409575"/>
              <wp:effectExtent l="0" t="0" r="9525" b="9525"/>
              <wp:wrapNone/>
              <wp:docPr id="634645349" name="Text Box 3" descr="[ICC]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7325" cy="409575"/>
                      </a:xfrm>
                      <a:prstGeom prst="rect">
                        <a:avLst/>
                      </a:prstGeom>
                      <a:noFill/>
                      <a:ln>
                        <a:noFill/>
                      </a:ln>
                    </wps:spPr>
                    <wps:txbx>
                      <w:txbxContent>
                        <w:p w14:paraId="1521D535" w14:textId="4DFD1145" w:rsidR="00BA6D5A" w:rsidRPr="00BA6D5A" w:rsidRDefault="00BA6D5A" w:rsidP="00BA6D5A">
                          <w:pPr>
                            <w:rPr>
                              <w:rFonts w:ascii="Aptos" w:eastAsia="Aptos" w:hAnsi="Aptos" w:cs="Aptos"/>
                              <w:noProof/>
                              <w:color w:val="000000"/>
                              <w:sz w:val="28"/>
                              <w:szCs w:val="28"/>
                            </w:rPr>
                          </w:pPr>
                          <w:r w:rsidRPr="00BA6D5A">
                            <w:rPr>
                              <w:rFonts w:ascii="Aptos" w:eastAsia="Aptos" w:hAnsi="Aptos" w:cs="Aptos"/>
                              <w:noProof/>
                              <w:color w:val="000000"/>
                              <w:sz w:val="28"/>
                              <w:szCs w:val="28"/>
                            </w:rPr>
                            <w:t>[ICC]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2D6C7" id="_x0000_t202" coordsize="21600,21600" o:spt="202" path="m,l,21600r21600,l21600,xe">
              <v:stroke joinstyle="miter"/>
              <v:path gradientshapeok="t" o:connecttype="rect"/>
            </v:shapetype>
            <v:shape id="Text Box 3" o:spid="_x0000_s1027" type="#_x0000_t202" alt="[ICC] RESTRICTED" style="position:absolute;margin-left:0;margin-top:0;width:114.75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" filled="f" stroked="f">
              <v:textbox style="mso-fit-shape-to-text:t" inset="0,15pt,0,0">
                <w:txbxContent>
                  <w:p w14:paraId="1521D535" w14:textId="4DFD1145" w:rsidR="00BA6D5A" w:rsidRPr="00BA6D5A" w:rsidRDefault="00BA6D5A" w:rsidP="00BA6D5A">
                    <w:pPr>
                      <w:rPr>
                        <w:rFonts w:ascii="Aptos" w:eastAsia="Aptos" w:hAnsi="Aptos" w:cs="Aptos"/>
                        <w:noProof/>
                        <w:color w:val="000000"/>
                        <w:sz w:val="28"/>
                        <w:szCs w:val="28"/>
                      </w:rPr>
                    </w:pPr>
                    <w:r w:rsidRPr="00BA6D5A">
                      <w:rPr>
                        <w:rFonts w:ascii="Aptos" w:eastAsia="Aptos" w:hAnsi="Aptos" w:cs="Aptos"/>
                        <w:noProof/>
                        <w:color w:val="000000"/>
                        <w:sz w:val="28"/>
                        <w:szCs w:val="28"/>
                      </w:rPr>
                      <w:t>[ICC]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FC68" w14:textId="250F1933" w:rsidR="00BA6D5A" w:rsidRDefault="00BA6D5A">
    <w:pPr>
      <w:pStyle w:val="Header"/>
    </w:pPr>
    <w:r>
      <w:rPr>
        <w:noProof/>
      </w:rPr>
      <mc:AlternateContent>
        <mc:Choice Requires="wps">
          <w:drawing>
            <wp:anchor distT="0" distB="0" distL="0" distR="0" simplePos="0" relativeHeight="251658240" behindDoc="0" locked="0" layoutInCell="1" allowOverlap="1" wp14:anchorId="4F467EB0" wp14:editId="0F8F48DB">
              <wp:simplePos x="635" y="635"/>
              <wp:positionH relativeFrom="page">
                <wp:align>center</wp:align>
              </wp:positionH>
              <wp:positionV relativeFrom="page">
                <wp:align>top</wp:align>
              </wp:positionV>
              <wp:extent cx="1457325" cy="409575"/>
              <wp:effectExtent l="0" t="0" r="9525" b="9525"/>
              <wp:wrapNone/>
              <wp:docPr id="1089695523" name="Text Box 1" descr="[ICC]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7325" cy="409575"/>
                      </a:xfrm>
                      <a:prstGeom prst="rect">
                        <a:avLst/>
                      </a:prstGeom>
                      <a:noFill/>
                      <a:ln>
                        <a:noFill/>
                      </a:ln>
                    </wps:spPr>
                    <wps:txbx>
                      <w:txbxContent>
                        <w:p w14:paraId="55E31479" w14:textId="03953E9A" w:rsidR="00BA6D5A" w:rsidRPr="00BA6D5A" w:rsidRDefault="00BA6D5A" w:rsidP="00BA6D5A">
                          <w:pPr>
                            <w:rPr>
                              <w:rFonts w:ascii="Aptos" w:eastAsia="Aptos" w:hAnsi="Aptos" w:cs="Aptos"/>
                              <w:noProof/>
                              <w:color w:val="000000"/>
                              <w:sz w:val="28"/>
                              <w:szCs w:val="28"/>
                            </w:rPr>
                          </w:pPr>
                          <w:r w:rsidRPr="00BA6D5A">
                            <w:rPr>
                              <w:rFonts w:ascii="Aptos" w:eastAsia="Aptos" w:hAnsi="Aptos" w:cs="Aptos"/>
                              <w:noProof/>
                              <w:color w:val="000000"/>
                              <w:sz w:val="28"/>
                              <w:szCs w:val="28"/>
                            </w:rPr>
                            <w:t>[ICC]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67EB0" id="_x0000_t202" coordsize="21600,21600" o:spt="202" path="m,l,21600r21600,l21600,xe">
              <v:stroke joinstyle="miter"/>
              <v:path gradientshapeok="t" o:connecttype="rect"/>
            </v:shapetype>
            <v:shape id="Text Box 1" o:spid="_x0000_s1028" type="#_x0000_t202" alt="[ICC] RESTRICTED" style="position:absolute;margin-left:0;margin-top:0;width:114.75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" filled="f" stroked="f">
              <v:textbox style="mso-fit-shape-to-text:t" inset="0,15pt,0,0">
                <w:txbxContent>
                  <w:p w14:paraId="55E31479" w14:textId="03953E9A" w:rsidR="00BA6D5A" w:rsidRPr="00BA6D5A" w:rsidRDefault="00BA6D5A" w:rsidP="00BA6D5A">
                    <w:pPr>
                      <w:rPr>
                        <w:rFonts w:ascii="Aptos" w:eastAsia="Aptos" w:hAnsi="Aptos" w:cs="Aptos"/>
                        <w:noProof/>
                        <w:color w:val="000000"/>
                        <w:sz w:val="28"/>
                        <w:szCs w:val="28"/>
                      </w:rPr>
                    </w:pPr>
                    <w:r w:rsidRPr="00BA6D5A">
                      <w:rPr>
                        <w:rFonts w:ascii="Aptos" w:eastAsia="Aptos" w:hAnsi="Aptos" w:cs="Aptos"/>
                        <w:noProof/>
                        <w:color w:val="000000"/>
                        <w:sz w:val="28"/>
                        <w:szCs w:val="28"/>
                      </w:rPr>
                      <w:t>[ICC]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F91"/>
    <w:multiLevelType w:val="hybridMultilevel"/>
    <w:tmpl w:val="9B8CD96C"/>
    <w:lvl w:ilvl="0" w:tplc="78B65260">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146C8"/>
    <w:multiLevelType w:val="hybridMultilevel"/>
    <w:tmpl w:val="16D2B408"/>
    <w:lvl w:ilvl="0" w:tplc="E65AB75E">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3DE7"/>
    <w:multiLevelType w:val="hybridMultilevel"/>
    <w:tmpl w:val="747074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AA648B"/>
    <w:multiLevelType w:val="hybridMultilevel"/>
    <w:tmpl w:val="1D2C7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FB34E3"/>
    <w:multiLevelType w:val="multilevel"/>
    <w:tmpl w:val="54D4D85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07469F"/>
    <w:multiLevelType w:val="hybridMultilevel"/>
    <w:tmpl w:val="C72676DE"/>
    <w:lvl w:ilvl="0" w:tplc="2446EA80">
      <w:numFmt w:val="bullet"/>
      <w:lvlText w:val="-"/>
      <w:lvlJc w:val="left"/>
      <w:pPr>
        <w:tabs>
          <w:tab w:val="num" w:pos="1080"/>
        </w:tabs>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D2E2DAB"/>
    <w:multiLevelType w:val="hybridMultilevel"/>
    <w:tmpl w:val="5D3C54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9843C6"/>
    <w:multiLevelType w:val="hybridMultilevel"/>
    <w:tmpl w:val="8ADE01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2FA6193"/>
    <w:multiLevelType w:val="hybridMultilevel"/>
    <w:tmpl w:val="A6C0A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8376058"/>
    <w:multiLevelType w:val="hybridMultilevel"/>
    <w:tmpl w:val="38E40554"/>
    <w:lvl w:ilvl="0" w:tplc="EA0C916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38875A42"/>
    <w:multiLevelType w:val="singleLevel"/>
    <w:tmpl w:val="D42C4A58"/>
    <w:lvl w:ilvl="0">
      <w:start w:val="1"/>
      <w:numFmt w:val="decimal"/>
      <w:lvlText w:val="%1."/>
      <w:lvlJc w:val="left"/>
      <w:pPr>
        <w:tabs>
          <w:tab w:val="num" w:pos="1443"/>
        </w:tabs>
        <w:ind w:left="1443" w:hanging="876"/>
      </w:pPr>
      <w:rPr>
        <w:rFonts w:hint="default"/>
      </w:rPr>
    </w:lvl>
  </w:abstractNum>
  <w:abstractNum w:abstractNumId="11" w15:restartNumberingAfterBreak="0">
    <w:nsid w:val="3C763510"/>
    <w:multiLevelType w:val="hybridMultilevel"/>
    <w:tmpl w:val="F384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A82"/>
    <w:multiLevelType w:val="hybridMultilevel"/>
    <w:tmpl w:val="A732C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F5768"/>
    <w:multiLevelType w:val="singleLevel"/>
    <w:tmpl w:val="5DF644B4"/>
    <w:lvl w:ilvl="0">
      <w:start w:val="1"/>
      <w:numFmt w:val="lowerLetter"/>
      <w:lvlText w:val="%1)"/>
      <w:lvlJc w:val="left"/>
      <w:pPr>
        <w:tabs>
          <w:tab w:val="num" w:pos="1800"/>
        </w:tabs>
        <w:ind w:left="1800" w:hanging="360"/>
      </w:pPr>
      <w:rPr>
        <w:rFonts w:hint="default"/>
      </w:rPr>
    </w:lvl>
  </w:abstractNum>
  <w:abstractNum w:abstractNumId="14" w15:restartNumberingAfterBreak="0">
    <w:nsid w:val="45F16816"/>
    <w:multiLevelType w:val="hybridMultilevel"/>
    <w:tmpl w:val="BD7604DE"/>
    <w:lvl w:ilvl="0" w:tplc="FFF89A2C">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E5F4C"/>
    <w:multiLevelType w:val="hybridMultilevel"/>
    <w:tmpl w:val="6ECAA3A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B13B3"/>
    <w:multiLevelType w:val="hybridMultilevel"/>
    <w:tmpl w:val="8EB06E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86C83"/>
    <w:multiLevelType w:val="hybridMultilevel"/>
    <w:tmpl w:val="7E9A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145A62"/>
    <w:multiLevelType w:val="singleLevel"/>
    <w:tmpl w:val="5DF644B4"/>
    <w:lvl w:ilvl="0">
      <w:start w:val="1"/>
      <w:numFmt w:val="lowerLetter"/>
      <w:lvlText w:val="%1)"/>
      <w:lvlJc w:val="left"/>
      <w:pPr>
        <w:tabs>
          <w:tab w:val="num" w:pos="1800"/>
        </w:tabs>
        <w:ind w:left="1800" w:hanging="360"/>
      </w:pPr>
      <w:rPr>
        <w:rFonts w:hint="default"/>
      </w:rPr>
    </w:lvl>
  </w:abstractNum>
  <w:abstractNum w:abstractNumId="19" w15:restartNumberingAfterBreak="0">
    <w:nsid w:val="57FE7A5C"/>
    <w:multiLevelType w:val="hybridMultilevel"/>
    <w:tmpl w:val="CCF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1756F"/>
    <w:multiLevelType w:val="hybridMultilevel"/>
    <w:tmpl w:val="7A92B3CA"/>
    <w:lvl w:ilvl="0" w:tplc="AC8CF604">
      <w:start w:val="5"/>
      <w:numFmt w:val="bullet"/>
      <w:lvlText w:val="-"/>
      <w:lvlJc w:val="left"/>
      <w:pPr>
        <w:tabs>
          <w:tab w:val="num" w:pos="1080"/>
        </w:tabs>
        <w:ind w:left="1080" w:hanging="360"/>
      </w:pPr>
      <w:rPr>
        <w:rFonts w:ascii="Arial Narrow" w:eastAsia="MS Mincho"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9A35F3"/>
    <w:multiLevelType w:val="hybridMultilevel"/>
    <w:tmpl w:val="BD586490"/>
    <w:lvl w:ilvl="0" w:tplc="30FA68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CC7069B"/>
    <w:multiLevelType w:val="multilevel"/>
    <w:tmpl w:val="F89297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CF27CF6"/>
    <w:multiLevelType w:val="hybridMultilevel"/>
    <w:tmpl w:val="D68EB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6614D"/>
    <w:multiLevelType w:val="hybridMultilevel"/>
    <w:tmpl w:val="D8C6A3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D04195"/>
    <w:multiLevelType w:val="hybridMultilevel"/>
    <w:tmpl w:val="6B4E22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211644E"/>
    <w:multiLevelType w:val="multilevel"/>
    <w:tmpl w:val="B46E864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80C4F4E"/>
    <w:multiLevelType w:val="hybridMultilevel"/>
    <w:tmpl w:val="36D050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8BE109E"/>
    <w:multiLevelType w:val="hybridMultilevel"/>
    <w:tmpl w:val="20C0E2D4"/>
    <w:lvl w:ilvl="0" w:tplc="773A6F44">
      <w:start w:val="5"/>
      <w:numFmt w:val="bullet"/>
      <w:lvlText w:val="-"/>
      <w:lvlJc w:val="left"/>
      <w:pPr>
        <w:ind w:left="720" w:hanging="360"/>
      </w:pPr>
      <w:rPr>
        <w:rFonts w:ascii="Arial Narrow" w:eastAsia="MS Mincho" w:hAnsi="Arial Narrow"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F3FF6"/>
    <w:multiLevelType w:val="hybridMultilevel"/>
    <w:tmpl w:val="81F045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347FDE"/>
    <w:multiLevelType w:val="hybridMultilevel"/>
    <w:tmpl w:val="5B263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C51B5"/>
    <w:multiLevelType w:val="hybridMultilevel"/>
    <w:tmpl w:val="C804B9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DA086D"/>
    <w:multiLevelType w:val="hybridMultilevel"/>
    <w:tmpl w:val="BE507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E748ED"/>
    <w:multiLevelType w:val="hybridMultilevel"/>
    <w:tmpl w:val="B0B827E4"/>
    <w:lvl w:ilvl="0" w:tplc="4ADEA418">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7F552B20"/>
    <w:multiLevelType w:val="singleLevel"/>
    <w:tmpl w:val="3C18B2BA"/>
    <w:lvl w:ilvl="0">
      <w:start w:val="1"/>
      <w:numFmt w:val="decimal"/>
      <w:lvlText w:val="%1."/>
      <w:lvlJc w:val="left"/>
      <w:pPr>
        <w:tabs>
          <w:tab w:val="num" w:pos="564"/>
        </w:tabs>
        <w:ind w:left="564" w:hanging="564"/>
      </w:pPr>
      <w:rPr>
        <w:rFonts w:hint="default"/>
      </w:rPr>
    </w:lvl>
  </w:abstractNum>
  <w:num w:numId="1" w16cid:durableId="1265268000">
    <w:abstractNumId w:val="22"/>
  </w:num>
  <w:num w:numId="2" w16cid:durableId="725952138">
    <w:abstractNumId w:val="26"/>
  </w:num>
  <w:num w:numId="3" w16cid:durableId="1210336995">
    <w:abstractNumId w:val="34"/>
  </w:num>
  <w:num w:numId="4" w16cid:durableId="680275358">
    <w:abstractNumId w:val="10"/>
  </w:num>
  <w:num w:numId="5" w16cid:durableId="1297099395">
    <w:abstractNumId w:val="18"/>
  </w:num>
  <w:num w:numId="6" w16cid:durableId="713164540">
    <w:abstractNumId w:val="15"/>
  </w:num>
  <w:num w:numId="7" w16cid:durableId="345904905">
    <w:abstractNumId w:val="1"/>
  </w:num>
  <w:num w:numId="8" w16cid:durableId="2002007071">
    <w:abstractNumId w:val="2"/>
  </w:num>
  <w:num w:numId="9" w16cid:durableId="1171985291">
    <w:abstractNumId w:val="29"/>
  </w:num>
  <w:num w:numId="10" w16cid:durableId="1615595596">
    <w:abstractNumId w:val="0"/>
  </w:num>
  <w:num w:numId="11" w16cid:durableId="18222304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58418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2918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37756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2071278">
    <w:abstractNumId w:val="27"/>
  </w:num>
  <w:num w:numId="16" w16cid:durableId="1997996375">
    <w:abstractNumId w:val="20"/>
  </w:num>
  <w:num w:numId="17" w16cid:durableId="624435353">
    <w:abstractNumId w:val="31"/>
  </w:num>
  <w:num w:numId="18" w16cid:durableId="992372899">
    <w:abstractNumId w:val="21"/>
  </w:num>
  <w:num w:numId="19" w16cid:durableId="1953316695">
    <w:abstractNumId w:val="14"/>
  </w:num>
  <w:num w:numId="20" w16cid:durableId="468520133">
    <w:abstractNumId w:val="4"/>
  </w:num>
  <w:num w:numId="21" w16cid:durableId="616058768">
    <w:abstractNumId w:val="28"/>
  </w:num>
  <w:num w:numId="22" w16cid:durableId="2087801298">
    <w:abstractNumId w:val="12"/>
  </w:num>
  <w:num w:numId="23" w16cid:durableId="444154870">
    <w:abstractNumId w:val="30"/>
  </w:num>
  <w:num w:numId="24" w16cid:durableId="1822387058">
    <w:abstractNumId w:val="11"/>
  </w:num>
  <w:num w:numId="25" w16cid:durableId="847600962">
    <w:abstractNumId w:val="16"/>
  </w:num>
  <w:num w:numId="26" w16cid:durableId="1946183612">
    <w:abstractNumId w:val="1"/>
  </w:num>
  <w:num w:numId="27" w16cid:durableId="1409771831">
    <w:abstractNumId w:val="19"/>
  </w:num>
  <w:num w:numId="28" w16cid:durableId="970094387">
    <w:abstractNumId w:val="17"/>
  </w:num>
  <w:num w:numId="29" w16cid:durableId="823008715">
    <w:abstractNumId w:val="32"/>
  </w:num>
  <w:num w:numId="30" w16cid:durableId="485896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7916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2219291">
    <w:abstractNumId w:val="33"/>
  </w:num>
  <w:num w:numId="33" w16cid:durableId="1226137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636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7566373">
    <w:abstractNumId w:val="1"/>
  </w:num>
  <w:num w:numId="36" w16cid:durableId="1454791237">
    <w:abstractNumId w:val="23"/>
  </w:num>
  <w:num w:numId="37" w16cid:durableId="1200318707">
    <w:abstractNumId w:val="1"/>
  </w:num>
  <w:num w:numId="38" w16cid:durableId="1304775533">
    <w:abstractNumId w:val="24"/>
  </w:num>
  <w:num w:numId="39" w16cid:durableId="1852210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E3"/>
    <w:rsid w:val="00010C39"/>
    <w:rsid w:val="00016E19"/>
    <w:rsid w:val="00021A40"/>
    <w:rsid w:val="00026BE3"/>
    <w:rsid w:val="000475BF"/>
    <w:rsid w:val="00053005"/>
    <w:rsid w:val="000757A3"/>
    <w:rsid w:val="000A3A2D"/>
    <w:rsid w:val="000A627C"/>
    <w:rsid w:val="000C52B4"/>
    <w:rsid w:val="000D1A22"/>
    <w:rsid w:val="000F078A"/>
    <w:rsid w:val="001062AE"/>
    <w:rsid w:val="0011025B"/>
    <w:rsid w:val="00115043"/>
    <w:rsid w:val="00116C00"/>
    <w:rsid w:val="001230A5"/>
    <w:rsid w:val="00142440"/>
    <w:rsid w:val="00145B4F"/>
    <w:rsid w:val="00145EFA"/>
    <w:rsid w:val="0014738A"/>
    <w:rsid w:val="0016001F"/>
    <w:rsid w:val="00164B33"/>
    <w:rsid w:val="00165132"/>
    <w:rsid w:val="00195CB3"/>
    <w:rsid w:val="00196994"/>
    <w:rsid w:val="001B44D5"/>
    <w:rsid w:val="001B733B"/>
    <w:rsid w:val="001C5AF2"/>
    <w:rsid w:val="001D4AFA"/>
    <w:rsid w:val="001E7264"/>
    <w:rsid w:val="001F2445"/>
    <w:rsid w:val="001F29FA"/>
    <w:rsid w:val="0022533D"/>
    <w:rsid w:val="00233E4F"/>
    <w:rsid w:val="00241A92"/>
    <w:rsid w:val="00246928"/>
    <w:rsid w:val="00260A63"/>
    <w:rsid w:val="002645E3"/>
    <w:rsid w:val="002657EF"/>
    <w:rsid w:val="0026725C"/>
    <w:rsid w:val="00276DB8"/>
    <w:rsid w:val="002A0DE6"/>
    <w:rsid w:val="002C7BA2"/>
    <w:rsid w:val="002D05D3"/>
    <w:rsid w:val="002F6CEC"/>
    <w:rsid w:val="00305469"/>
    <w:rsid w:val="00317604"/>
    <w:rsid w:val="003319BE"/>
    <w:rsid w:val="0033225E"/>
    <w:rsid w:val="00340097"/>
    <w:rsid w:val="00346FB6"/>
    <w:rsid w:val="00351AB2"/>
    <w:rsid w:val="00371C6A"/>
    <w:rsid w:val="00382BDF"/>
    <w:rsid w:val="003A0C57"/>
    <w:rsid w:val="003B6EF1"/>
    <w:rsid w:val="003D5ACC"/>
    <w:rsid w:val="004421CC"/>
    <w:rsid w:val="0044395D"/>
    <w:rsid w:val="004449E3"/>
    <w:rsid w:val="00446D47"/>
    <w:rsid w:val="00450C7A"/>
    <w:rsid w:val="00463239"/>
    <w:rsid w:val="004664AF"/>
    <w:rsid w:val="00474DD2"/>
    <w:rsid w:val="0049223C"/>
    <w:rsid w:val="004A0F35"/>
    <w:rsid w:val="004A4E63"/>
    <w:rsid w:val="004B70F7"/>
    <w:rsid w:val="004D364F"/>
    <w:rsid w:val="004E4DB2"/>
    <w:rsid w:val="004E6C0B"/>
    <w:rsid w:val="00506709"/>
    <w:rsid w:val="005122C5"/>
    <w:rsid w:val="00526AC9"/>
    <w:rsid w:val="00540C86"/>
    <w:rsid w:val="00541A17"/>
    <w:rsid w:val="005422B0"/>
    <w:rsid w:val="00545C00"/>
    <w:rsid w:val="0056005E"/>
    <w:rsid w:val="00560CDA"/>
    <w:rsid w:val="0056238C"/>
    <w:rsid w:val="005728E9"/>
    <w:rsid w:val="00584527"/>
    <w:rsid w:val="00585017"/>
    <w:rsid w:val="00585C90"/>
    <w:rsid w:val="0059025D"/>
    <w:rsid w:val="005921AF"/>
    <w:rsid w:val="00596743"/>
    <w:rsid w:val="005B5A33"/>
    <w:rsid w:val="005C1DBE"/>
    <w:rsid w:val="005C3824"/>
    <w:rsid w:val="005D0636"/>
    <w:rsid w:val="005D512F"/>
    <w:rsid w:val="0060412E"/>
    <w:rsid w:val="00613BFA"/>
    <w:rsid w:val="0062386E"/>
    <w:rsid w:val="00626DAE"/>
    <w:rsid w:val="00635E53"/>
    <w:rsid w:val="00636E62"/>
    <w:rsid w:val="00642D42"/>
    <w:rsid w:val="00655C1A"/>
    <w:rsid w:val="00667D96"/>
    <w:rsid w:val="006706B5"/>
    <w:rsid w:val="006829D5"/>
    <w:rsid w:val="00684085"/>
    <w:rsid w:val="00684BE9"/>
    <w:rsid w:val="00693503"/>
    <w:rsid w:val="006A2811"/>
    <w:rsid w:val="006A4CCD"/>
    <w:rsid w:val="006B191C"/>
    <w:rsid w:val="006B2549"/>
    <w:rsid w:val="006B5415"/>
    <w:rsid w:val="006B7F93"/>
    <w:rsid w:val="006C109E"/>
    <w:rsid w:val="006C4DF3"/>
    <w:rsid w:val="006D6338"/>
    <w:rsid w:val="006E4EAE"/>
    <w:rsid w:val="006E552B"/>
    <w:rsid w:val="006E7CA5"/>
    <w:rsid w:val="006F6E78"/>
    <w:rsid w:val="006F7A0A"/>
    <w:rsid w:val="00700F28"/>
    <w:rsid w:val="00710473"/>
    <w:rsid w:val="00710A2E"/>
    <w:rsid w:val="00717FA0"/>
    <w:rsid w:val="00741760"/>
    <w:rsid w:val="0074618A"/>
    <w:rsid w:val="007572CE"/>
    <w:rsid w:val="00766925"/>
    <w:rsid w:val="007674C7"/>
    <w:rsid w:val="00777441"/>
    <w:rsid w:val="0077753C"/>
    <w:rsid w:val="0078392C"/>
    <w:rsid w:val="007A5846"/>
    <w:rsid w:val="007B2F71"/>
    <w:rsid w:val="007C1184"/>
    <w:rsid w:val="007C1EE0"/>
    <w:rsid w:val="007C5CFF"/>
    <w:rsid w:val="007D2C5D"/>
    <w:rsid w:val="007E2CEC"/>
    <w:rsid w:val="007F3956"/>
    <w:rsid w:val="00810B41"/>
    <w:rsid w:val="008249A6"/>
    <w:rsid w:val="00826D1E"/>
    <w:rsid w:val="00865E01"/>
    <w:rsid w:val="00872290"/>
    <w:rsid w:val="00874CC9"/>
    <w:rsid w:val="00884208"/>
    <w:rsid w:val="00892D26"/>
    <w:rsid w:val="008A4E11"/>
    <w:rsid w:val="008C5448"/>
    <w:rsid w:val="008E2218"/>
    <w:rsid w:val="008E7981"/>
    <w:rsid w:val="008F0032"/>
    <w:rsid w:val="008F2BE2"/>
    <w:rsid w:val="008F3EF5"/>
    <w:rsid w:val="008F67C6"/>
    <w:rsid w:val="0090016E"/>
    <w:rsid w:val="00924266"/>
    <w:rsid w:val="00954C08"/>
    <w:rsid w:val="00955B16"/>
    <w:rsid w:val="00963012"/>
    <w:rsid w:val="00981D3D"/>
    <w:rsid w:val="00992C04"/>
    <w:rsid w:val="009B3B2D"/>
    <w:rsid w:val="009B5F3B"/>
    <w:rsid w:val="009C4677"/>
    <w:rsid w:val="009F0FED"/>
    <w:rsid w:val="009F45B7"/>
    <w:rsid w:val="009F7CD0"/>
    <w:rsid w:val="00A05B17"/>
    <w:rsid w:val="00A111AC"/>
    <w:rsid w:val="00A13215"/>
    <w:rsid w:val="00A20D27"/>
    <w:rsid w:val="00A21843"/>
    <w:rsid w:val="00A236F9"/>
    <w:rsid w:val="00A2551A"/>
    <w:rsid w:val="00A275DC"/>
    <w:rsid w:val="00A3148D"/>
    <w:rsid w:val="00A50714"/>
    <w:rsid w:val="00A6087A"/>
    <w:rsid w:val="00A75B6C"/>
    <w:rsid w:val="00A908B0"/>
    <w:rsid w:val="00A91C52"/>
    <w:rsid w:val="00A95C54"/>
    <w:rsid w:val="00A96E4A"/>
    <w:rsid w:val="00AA5D6D"/>
    <w:rsid w:val="00AA7395"/>
    <w:rsid w:val="00AB1CD9"/>
    <w:rsid w:val="00AB793B"/>
    <w:rsid w:val="00AC0F27"/>
    <w:rsid w:val="00AD4F45"/>
    <w:rsid w:val="00AE25A6"/>
    <w:rsid w:val="00AF6911"/>
    <w:rsid w:val="00B038FF"/>
    <w:rsid w:val="00B1188D"/>
    <w:rsid w:val="00B23A35"/>
    <w:rsid w:val="00B311B6"/>
    <w:rsid w:val="00B32311"/>
    <w:rsid w:val="00B32FAD"/>
    <w:rsid w:val="00B37583"/>
    <w:rsid w:val="00B4206D"/>
    <w:rsid w:val="00B43DC2"/>
    <w:rsid w:val="00B4436C"/>
    <w:rsid w:val="00B604C8"/>
    <w:rsid w:val="00B90EE5"/>
    <w:rsid w:val="00B936A0"/>
    <w:rsid w:val="00BA182E"/>
    <w:rsid w:val="00BA6D5A"/>
    <w:rsid w:val="00BB5691"/>
    <w:rsid w:val="00BC4A99"/>
    <w:rsid w:val="00BD4DB7"/>
    <w:rsid w:val="00BD7776"/>
    <w:rsid w:val="00BE0D31"/>
    <w:rsid w:val="00BE3E0E"/>
    <w:rsid w:val="00BE5EE5"/>
    <w:rsid w:val="00BE70FF"/>
    <w:rsid w:val="00BE72C3"/>
    <w:rsid w:val="00BF2E9F"/>
    <w:rsid w:val="00C061D0"/>
    <w:rsid w:val="00C25EC3"/>
    <w:rsid w:val="00C30C82"/>
    <w:rsid w:val="00C41411"/>
    <w:rsid w:val="00C4161F"/>
    <w:rsid w:val="00C52DA1"/>
    <w:rsid w:val="00C654F5"/>
    <w:rsid w:val="00C74649"/>
    <w:rsid w:val="00C84362"/>
    <w:rsid w:val="00C846FF"/>
    <w:rsid w:val="00CA2E25"/>
    <w:rsid w:val="00CB2476"/>
    <w:rsid w:val="00CB4C9A"/>
    <w:rsid w:val="00CB4EA5"/>
    <w:rsid w:val="00CB599F"/>
    <w:rsid w:val="00CC24C2"/>
    <w:rsid w:val="00CD3924"/>
    <w:rsid w:val="00D11E89"/>
    <w:rsid w:val="00D20A2E"/>
    <w:rsid w:val="00D27BF0"/>
    <w:rsid w:val="00D27DF3"/>
    <w:rsid w:val="00D42A3A"/>
    <w:rsid w:val="00D45F25"/>
    <w:rsid w:val="00D47DED"/>
    <w:rsid w:val="00D675BE"/>
    <w:rsid w:val="00D72DBE"/>
    <w:rsid w:val="00D855E4"/>
    <w:rsid w:val="00D902A2"/>
    <w:rsid w:val="00DA0D8D"/>
    <w:rsid w:val="00DB03F6"/>
    <w:rsid w:val="00DB3A1E"/>
    <w:rsid w:val="00DE79B3"/>
    <w:rsid w:val="00DF0999"/>
    <w:rsid w:val="00DF0A7E"/>
    <w:rsid w:val="00E2225D"/>
    <w:rsid w:val="00E30284"/>
    <w:rsid w:val="00E42DB1"/>
    <w:rsid w:val="00E43BBE"/>
    <w:rsid w:val="00E4521C"/>
    <w:rsid w:val="00E569A6"/>
    <w:rsid w:val="00E6627D"/>
    <w:rsid w:val="00E70841"/>
    <w:rsid w:val="00E80D58"/>
    <w:rsid w:val="00E83440"/>
    <w:rsid w:val="00E865FF"/>
    <w:rsid w:val="00E9132E"/>
    <w:rsid w:val="00E92E8E"/>
    <w:rsid w:val="00E95E8A"/>
    <w:rsid w:val="00E977F2"/>
    <w:rsid w:val="00EA2E53"/>
    <w:rsid w:val="00EB3587"/>
    <w:rsid w:val="00EC63BE"/>
    <w:rsid w:val="00EE22CD"/>
    <w:rsid w:val="00F003FF"/>
    <w:rsid w:val="00F126C2"/>
    <w:rsid w:val="00F164EB"/>
    <w:rsid w:val="00F2617E"/>
    <w:rsid w:val="00F275F1"/>
    <w:rsid w:val="00F32A4B"/>
    <w:rsid w:val="00F455D5"/>
    <w:rsid w:val="00F823E2"/>
    <w:rsid w:val="00F8669B"/>
    <w:rsid w:val="00F904AC"/>
    <w:rsid w:val="0A84ECA9"/>
    <w:rsid w:val="26EBEE0B"/>
    <w:rsid w:val="33386F16"/>
    <w:rsid w:val="446981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BD3B6"/>
  <w15:chartTrackingRefBased/>
  <w15:docId w15:val="{0B352336-F776-4090-8C48-A50462A3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1E7264"/>
    <w:pPr>
      <w:keepNext/>
      <w:keepLines/>
      <w:spacing w:before="480" w:line="276" w:lineRule="auto"/>
      <w:outlineLvl w:val="0"/>
    </w:pPr>
    <w:rPr>
      <w:rFonts w:ascii="Cambria" w:eastAsia="Times New Roman" w:hAnsi="Cambria"/>
      <w:b/>
      <w:bCs/>
      <w:color w:val="385B86"/>
      <w:sz w:val="28"/>
      <w:szCs w:val="28"/>
      <w:lang w:eastAsia="en-GB"/>
    </w:rPr>
  </w:style>
  <w:style w:type="paragraph" w:styleId="Heading2">
    <w:name w:val="heading 2"/>
    <w:basedOn w:val="Normal"/>
    <w:next w:val="Normal"/>
    <w:link w:val="Heading2Char"/>
    <w:semiHidden/>
    <w:unhideWhenUsed/>
    <w:qFormat/>
    <w:rsid w:val="00710A2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link w:val="TitleChar"/>
    <w:qFormat/>
    <w:pPr>
      <w:tabs>
        <w:tab w:val="left" w:pos="-720"/>
        <w:tab w:val="left" w:pos="0"/>
        <w:tab w:val="left" w:pos="426"/>
        <w:tab w:val="left" w:pos="1494"/>
        <w:tab w:val="left" w:pos="1793"/>
        <w:tab w:val="left" w:pos="2190"/>
        <w:tab w:val="left" w:pos="2886"/>
        <w:tab w:val="left" w:pos="3456"/>
        <w:tab w:val="left" w:pos="4283"/>
        <w:tab w:val="left" w:pos="5080"/>
        <w:tab w:val="left" w:pos="5760"/>
      </w:tabs>
      <w:suppressAutoHyphens/>
      <w:ind w:left="426" w:hanging="426"/>
      <w:jc w:val="center"/>
    </w:pPr>
    <w:rPr>
      <w:rFonts w:ascii="CG Times (W1)" w:hAnsi="CG Times (W1)"/>
      <w:b/>
      <w:spacing w:val="-2"/>
      <w:u w:val="single"/>
      <w:lang w:val="en-US"/>
    </w:rPr>
  </w:style>
  <w:style w:type="character" w:styleId="FollowedHyperlink">
    <w:name w:val="FollowedHyperlink"/>
    <w:rPr>
      <w:color w:val="800080"/>
      <w:u w:val="single"/>
    </w:rPr>
  </w:style>
  <w:style w:type="paragraph" w:styleId="BalloonText">
    <w:name w:val="Balloon Text"/>
    <w:basedOn w:val="Normal"/>
    <w:semiHidden/>
    <w:rsid w:val="00B32311"/>
    <w:rPr>
      <w:rFonts w:ascii="Tahoma" w:hAnsi="Tahoma" w:cs="Tahoma"/>
      <w:sz w:val="16"/>
      <w:szCs w:val="16"/>
    </w:rPr>
  </w:style>
  <w:style w:type="paragraph" w:styleId="BodyText">
    <w:name w:val="Body Text"/>
    <w:basedOn w:val="Normal"/>
    <w:link w:val="BodyTextChar"/>
    <w:rsid w:val="00145EFA"/>
    <w:pPr>
      <w:spacing w:after="120" w:line="240" w:lineRule="atLeast"/>
    </w:pPr>
    <w:rPr>
      <w:rFonts w:ascii="Book Antiqua" w:eastAsia="Times New Roman" w:hAnsi="Book Antiqua"/>
      <w:sz w:val="22"/>
      <w:szCs w:val="22"/>
    </w:rPr>
  </w:style>
  <w:style w:type="paragraph" w:customStyle="1" w:styleId="Bullet">
    <w:name w:val="Bullet"/>
    <w:basedOn w:val="BodyText"/>
    <w:link w:val="BulletChar"/>
    <w:rsid w:val="00145EFA"/>
    <w:pPr>
      <w:numPr>
        <w:numId w:val="7"/>
      </w:numPr>
    </w:pPr>
  </w:style>
  <w:style w:type="character" w:customStyle="1" w:styleId="BodyTextChar">
    <w:name w:val="Body Text Char"/>
    <w:link w:val="BodyText"/>
    <w:rsid w:val="00145EFA"/>
    <w:rPr>
      <w:rFonts w:ascii="Book Antiqua" w:hAnsi="Book Antiqua"/>
      <w:sz w:val="22"/>
      <w:szCs w:val="22"/>
      <w:lang w:val="en-GB" w:eastAsia="en-US" w:bidi="ar-SA"/>
    </w:rPr>
  </w:style>
  <w:style w:type="character" w:customStyle="1" w:styleId="BulletChar">
    <w:name w:val="Bullet Char"/>
    <w:basedOn w:val="BodyTextChar"/>
    <w:link w:val="Bullet"/>
    <w:rsid w:val="00145EFA"/>
    <w:rPr>
      <w:rFonts w:ascii="Book Antiqua" w:hAnsi="Book Antiqua"/>
      <w:sz w:val="22"/>
      <w:szCs w:val="22"/>
      <w:lang w:val="en-GB" w:eastAsia="en-US" w:bidi="ar-SA"/>
    </w:rPr>
  </w:style>
  <w:style w:type="paragraph" w:customStyle="1" w:styleId="bullet0">
    <w:name w:val="bullet"/>
    <w:basedOn w:val="Normal"/>
    <w:rsid w:val="0033225E"/>
    <w:pPr>
      <w:tabs>
        <w:tab w:val="num" w:pos="720"/>
      </w:tabs>
      <w:spacing w:after="120" w:line="240" w:lineRule="atLeast"/>
      <w:ind w:left="360" w:hanging="360"/>
    </w:pPr>
    <w:rPr>
      <w:rFonts w:ascii="Book Antiqua" w:eastAsia="SimSun" w:hAnsi="Book Antiqua"/>
      <w:sz w:val="22"/>
      <w:szCs w:val="22"/>
      <w:lang w:val="en-US" w:eastAsia="zh-CN"/>
    </w:rPr>
  </w:style>
  <w:style w:type="paragraph" w:customStyle="1" w:styleId="Default">
    <w:name w:val="Default"/>
    <w:rsid w:val="00B43DC2"/>
    <w:pPr>
      <w:autoSpaceDE w:val="0"/>
      <w:autoSpaceDN w:val="0"/>
      <w:adjustRightInd w:val="0"/>
    </w:pPr>
    <w:rPr>
      <w:rFonts w:ascii="Calibri" w:eastAsia="SimSun" w:hAnsi="Calibri" w:cs="Calibri"/>
      <w:color w:val="000000"/>
      <w:sz w:val="24"/>
      <w:szCs w:val="24"/>
      <w:lang w:val="en-US" w:eastAsia="zh-CN"/>
    </w:rPr>
  </w:style>
  <w:style w:type="character" w:customStyle="1" w:styleId="TitleChar">
    <w:name w:val="Title Char"/>
    <w:link w:val="Title"/>
    <w:rsid w:val="001E7264"/>
    <w:rPr>
      <w:rFonts w:ascii="CG Times (W1)" w:eastAsia="MS Mincho" w:hAnsi="CG Times (W1)"/>
      <w:b/>
      <w:spacing w:val="-2"/>
      <w:sz w:val="24"/>
      <w:u w:val="single"/>
      <w:lang w:val="en-US" w:eastAsia="en-US" w:bidi="ar-SA"/>
    </w:rPr>
  </w:style>
  <w:style w:type="character" w:customStyle="1" w:styleId="Heading1Char">
    <w:name w:val="Heading 1 Char"/>
    <w:link w:val="Heading1"/>
    <w:rsid w:val="001E7264"/>
    <w:rPr>
      <w:rFonts w:ascii="Cambria" w:hAnsi="Cambria"/>
      <w:b/>
      <w:bCs/>
      <w:color w:val="385B86"/>
      <w:sz w:val="28"/>
      <w:szCs w:val="28"/>
      <w:lang w:val="en-GB" w:eastAsia="en-GB" w:bidi="ar-SA"/>
    </w:rPr>
  </w:style>
  <w:style w:type="character" w:customStyle="1" w:styleId="st1">
    <w:name w:val="st1"/>
    <w:basedOn w:val="DefaultParagraphFont"/>
    <w:rsid w:val="00F126C2"/>
  </w:style>
  <w:style w:type="paragraph" w:styleId="ListParagraph">
    <w:name w:val="List Paragraph"/>
    <w:basedOn w:val="Normal"/>
    <w:uiPriority w:val="34"/>
    <w:qFormat/>
    <w:rsid w:val="00241A92"/>
    <w:pPr>
      <w:ind w:left="720"/>
    </w:pPr>
    <w:rPr>
      <w:szCs w:val="24"/>
      <w:lang w:val="en-US"/>
    </w:rPr>
  </w:style>
  <w:style w:type="character" w:customStyle="1" w:styleId="Heading2Char">
    <w:name w:val="Heading 2 Char"/>
    <w:link w:val="Heading2"/>
    <w:semiHidden/>
    <w:rsid w:val="00710A2E"/>
    <w:rPr>
      <w:rFonts w:ascii="Cambria" w:eastAsia="Times New Roman" w:hAnsi="Cambria" w:cs="Times New Roman"/>
      <w:b/>
      <w:bCs/>
      <w:i/>
      <w:iCs/>
      <w:sz w:val="28"/>
      <w:szCs w:val="28"/>
      <w:lang w:eastAsia="en-US"/>
    </w:rPr>
  </w:style>
  <w:style w:type="paragraph" w:styleId="FootnoteText">
    <w:name w:val="footnote text"/>
    <w:basedOn w:val="Normal"/>
    <w:link w:val="FootnoteTextChar"/>
    <w:rsid w:val="00710A2E"/>
    <w:rPr>
      <w:rFonts w:eastAsia="SimSun"/>
      <w:sz w:val="20"/>
      <w:lang w:eastAsia="zh-CN"/>
    </w:rPr>
  </w:style>
  <w:style w:type="character" w:customStyle="1" w:styleId="FootnoteTextChar">
    <w:name w:val="Footnote Text Char"/>
    <w:link w:val="FootnoteText"/>
    <w:rsid w:val="00710A2E"/>
    <w:rPr>
      <w:rFonts w:eastAsia="SimSun"/>
      <w:lang w:eastAsia="zh-CN"/>
    </w:rPr>
  </w:style>
  <w:style w:type="character" w:styleId="FootnoteReference">
    <w:name w:val="footnote reference"/>
    <w:rsid w:val="00710A2E"/>
    <w:rPr>
      <w:vertAlign w:val="superscript"/>
    </w:rPr>
  </w:style>
  <w:style w:type="paragraph" w:styleId="NormalWeb">
    <w:name w:val="Normal (Web)"/>
    <w:basedOn w:val="Normal"/>
    <w:uiPriority w:val="99"/>
    <w:unhideWhenUsed/>
    <w:rsid w:val="008F2BE2"/>
    <w:pPr>
      <w:spacing w:before="100" w:beforeAutospacing="1" w:after="100" w:afterAutospacing="1"/>
    </w:pPr>
    <w:rPr>
      <w:rFonts w:ascii="Times" w:hAnsi="Times"/>
      <w:sz w:val="20"/>
      <w:lang w:val="nl-NL"/>
    </w:rPr>
  </w:style>
  <w:style w:type="character" w:styleId="UnresolvedMention">
    <w:name w:val="Unresolved Mention"/>
    <w:uiPriority w:val="99"/>
    <w:semiHidden/>
    <w:unhideWhenUsed/>
    <w:rsid w:val="00233E4F"/>
    <w:rPr>
      <w:color w:val="605E5C"/>
      <w:shd w:val="clear" w:color="auto" w:fill="E1DFDD"/>
    </w:rPr>
  </w:style>
  <w:style w:type="paragraph" w:styleId="Header">
    <w:name w:val="header"/>
    <w:basedOn w:val="Normal"/>
    <w:link w:val="HeaderChar"/>
    <w:rsid w:val="00BA6D5A"/>
    <w:pPr>
      <w:tabs>
        <w:tab w:val="center" w:pos="4513"/>
        <w:tab w:val="right" w:pos="9026"/>
      </w:tabs>
    </w:pPr>
  </w:style>
  <w:style w:type="character" w:customStyle="1" w:styleId="HeaderChar">
    <w:name w:val="Header Char"/>
    <w:basedOn w:val="DefaultParagraphFont"/>
    <w:link w:val="Header"/>
    <w:rsid w:val="00BA6D5A"/>
    <w:rPr>
      <w:sz w:val="24"/>
      <w:lang w:eastAsia="en-US"/>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Footer">
    <w:name w:val="footer"/>
    <w:basedOn w:val="Normal"/>
    <w:link w:val="FooterChar"/>
    <w:rsid w:val="00C30C82"/>
    <w:pPr>
      <w:tabs>
        <w:tab w:val="center" w:pos="4513"/>
        <w:tab w:val="right" w:pos="9026"/>
      </w:tabs>
    </w:pPr>
  </w:style>
  <w:style w:type="character" w:customStyle="1" w:styleId="FooterChar">
    <w:name w:val="Footer Char"/>
    <w:basedOn w:val="DefaultParagraphFont"/>
    <w:link w:val="Footer"/>
    <w:rsid w:val="00C30C82"/>
    <w:rPr>
      <w:sz w:val="24"/>
      <w:lang w:eastAsia="en-US"/>
    </w:rPr>
  </w:style>
  <w:style w:type="paragraph" w:styleId="CommentSubject">
    <w:name w:val="annotation subject"/>
    <w:basedOn w:val="CommentText"/>
    <w:next w:val="CommentText"/>
    <w:link w:val="CommentSubjectChar"/>
    <w:rsid w:val="007D2C5D"/>
    <w:rPr>
      <w:b/>
      <w:bCs/>
    </w:rPr>
  </w:style>
  <w:style w:type="character" w:customStyle="1" w:styleId="CommentSubjectChar">
    <w:name w:val="Comment Subject Char"/>
    <w:basedOn w:val="CommentTextChar"/>
    <w:link w:val="CommentSubject"/>
    <w:rsid w:val="007D2C5D"/>
    <w:rPr>
      <w:b/>
      <w:bCs/>
      <w:lang w:eastAsia="en-US"/>
    </w:rPr>
  </w:style>
  <w:style w:type="paragraph" w:customStyle="1" w:styleId="pf0">
    <w:name w:val="pf0"/>
    <w:basedOn w:val="Normal"/>
    <w:rsid w:val="00116C00"/>
    <w:pPr>
      <w:spacing w:before="100" w:beforeAutospacing="1" w:after="100" w:afterAutospacing="1"/>
    </w:pPr>
    <w:rPr>
      <w:rFonts w:eastAsia="Times New Roman"/>
      <w:szCs w:val="24"/>
      <w:lang w:eastAsia="en-GB"/>
    </w:rPr>
  </w:style>
  <w:style w:type="character" w:customStyle="1" w:styleId="cf01">
    <w:name w:val="cf01"/>
    <w:basedOn w:val="DefaultParagraphFont"/>
    <w:rsid w:val="00116C00"/>
    <w:rPr>
      <w:rFonts w:ascii="Segoe UI" w:hAnsi="Segoe UI" w:cs="Segoe UI" w:hint="default"/>
      <w:sz w:val="18"/>
      <w:szCs w:val="18"/>
    </w:rPr>
  </w:style>
  <w:style w:type="paragraph" w:styleId="Revision">
    <w:name w:val="Revision"/>
    <w:hidden/>
    <w:uiPriority w:val="99"/>
    <w:semiHidden/>
    <w:rsid w:val="00116C0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5214">
      <w:bodyDiv w:val="1"/>
      <w:marLeft w:val="0"/>
      <w:marRight w:val="0"/>
      <w:marTop w:val="0"/>
      <w:marBottom w:val="0"/>
      <w:divBdr>
        <w:top w:val="none" w:sz="0" w:space="0" w:color="auto"/>
        <w:left w:val="none" w:sz="0" w:space="0" w:color="auto"/>
        <w:bottom w:val="none" w:sz="0" w:space="0" w:color="auto"/>
        <w:right w:val="none" w:sz="0" w:space="0" w:color="auto"/>
      </w:divBdr>
      <w:divsChild>
        <w:div w:id="592786332">
          <w:marLeft w:val="0"/>
          <w:marRight w:val="0"/>
          <w:marTop w:val="0"/>
          <w:marBottom w:val="0"/>
          <w:divBdr>
            <w:top w:val="none" w:sz="0" w:space="0" w:color="auto"/>
            <w:left w:val="none" w:sz="0" w:space="0" w:color="auto"/>
            <w:bottom w:val="none" w:sz="0" w:space="0" w:color="auto"/>
            <w:right w:val="none" w:sz="0" w:space="0" w:color="auto"/>
          </w:divBdr>
        </w:div>
      </w:divsChild>
    </w:div>
    <w:div w:id="306785359">
      <w:bodyDiv w:val="1"/>
      <w:marLeft w:val="0"/>
      <w:marRight w:val="0"/>
      <w:marTop w:val="0"/>
      <w:marBottom w:val="0"/>
      <w:divBdr>
        <w:top w:val="none" w:sz="0" w:space="0" w:color="auto"/>
        <w:left w:val="none" w:sz="0" w:space="0" w:color="auto"/>
        <w:bottom w:val="none" w:sz="0" w:space="0" w:color="auto"/>
        <w:right w:val="none" w:sz="0" w:space="0" w:color="auto"/>
      </w:divBdr>
    </w:div>
    <w:div w:id="352145991">
      <w:bodyDiv w:val="1"/>
      <w:marLeft w:val="0"/>
      <w:marRight w:val="0"/>
      <w:marTop w:val="0"/>
      <w:marBottom w:val="0"/>
      <w:divBdr>
        <w:top w:val="none" w:sz="0" w:space="0" w:color="auto"/>
        <w:left w:val="none" w:sz="0" w:space="0" w:color="auto"/>
        <w:bottom w:val="none" w:sz="0" w:space="0" w:color="auto"/>
        <w:right w:val="none" w:sz="0" w:space="0" w:color="auto"/>
      </w:divBdr>
    </w:div>
    <w:div w:id="613708608">
      <w:bodyDiv w:val="1"/>
      <w:marLeft w:val="0"/>
      <w:marRight w:val="0"/>
      <w:marTop w:val="0"/>
      <w:marBottom w:val="0"/>
      <w:divBdr>
        <w:top w:val="none" w:sz="0" w:space="0" w:color="auto"/>
        <w:left w:val="none" w:sz="0" w:space="0" w:color="auto"/>
        <w:bottom w:val="none" w:sz="0" w:space="0" w:color="auto"/>
        <w:right w:val="none" w:sz="0" w:space="0" w:color="auto"/>
      </w:divBdr>
    </w:div>
    <w:div w:id="673536160">
      <w:bodyDiv w:val="1"/>
      <w:marLeft w:val="0"/>
      <w:marRight w:val="0"/>
      <w:marTop w:val="0"/>
      <w:marBottom w:val="0"/>
      <w:divBdr>
        <w:top w:val="none" w:sz="0" w:space="0" w:color="auto"/>
        <w:left w:val="none" w:sz="0" w:space="0" w:color="auto"/>
        <w:bottom w:val="none" w:sz="0" w:space="0" w:color="auto"/>
        <w:right w:val="none" w:sz="0" w:space="0" w:color="auto"/>
      </w:divBdr>
    </w:div>
    <w:div w:id="826746403">
      <w:bodyDiv w:val="1"/>
      <w:marLeft w:val="0"/>
      <w:marRight w:val="0"/>
      <w:marTop w:val="0"/>
      <w:marBottom w:val="0"/>
      <w:divBdr>
        <w:top w:val="none" w:sz="0" w:space="0" w:color="auto"/>
        <w:left w:val="none" w:sz="0" w:space="0" w:color="auto"/>
        <w:bottom w:val="none" w:sz="0" w:space="0" w:color="auto"/>
        <w:right w:val="none" w:sz="0" w:space="0" w:color="auto"/>
      </w:divBdr>
    </w:div>
    <w:div w:id="1037971774">
      <w:bodyDiv w:val="1"/>
      <w:marLeft w:val="0"/>
      <w:marRight w:val="0"/>
      <w:marTop w:val="0"/>
      <w:marBottom w:val="0"/>
      <w:divBdr>
        <w:top w:val="none" w:sz="0" w:space="0" w:color="auto"/>
        <w:left w:val="none" w:sz="0" w:space="0" w:color="auto"/>
        <w:bottom w:val="none" w:sz="0" w:space="0" w:color="auto"/>
        <w:right w:val="none" w:sz="0" w:space="0" w:color="auto"/>
      </w:divBdr>
    </w:div>
    <w:div w:id="1052999211">
      <w:bodyDiv w:val="1"/>
      <w:marLeft w:val="0"/>
      <w:marRight w:val="0"/>
      <w:marTop w:val="0"/>
      <w:marBottom w:val="0"/>
      <w:divBdr>
        <w:top w:val="none" w:sz="0" w:space="0" w:color="auto"/>
        <w:left w:val="none" w:sz="0" w:space="0" w:color="auto"/>
        <w:bottom w:val="none" w:sz="0" w:space="0" w:color="auto"/>
        <w:right w:val="none" w:sz="0" w:space="0" w:color="auto"/>
      </w:divBdr>
    </w:div>
    <w:div w:id="1178883719">
      <w:bodyDiv w:val="1"/>
      <w:marLeft w:val="0"/>
      <w:marRight w:val="0"/>
      <w:marTop w:val="0"/>
      <w:marBottom w:val="0"/>
      <w:divBdr>
        <w:top w:val="none" w:sz="0" w:space="0" w:color="auto"/>
        <w:left w:val="none" w:sz="0" w:space="0" w:color="auto"/>
        <w:bottom w:val="none" w:sz="0" w:space="0" w:color="auto"/>
        <w:right w:val="none" w:sz="0" w:space="0" w:color="auto"/>
      </w:divBdr>
    </w:div>
    <w:div w:id="1182284384">
      <w:bodyDiv w:val="1"/>
      <w:marLeft w:val="0"/>
      <w:marRight w:val="0"/>
      <w:marTop w:val="0"/>
      <w:marBottom w:val="0"/>
      <w:divBdr>
        <w:top w:val="none" w:sz="0" w:space="0" w:color="auto"/>
        <w:left w:val="none" w:sz="0" w:space="0" w:color="auto"/>
        <w:bottom w:val="none" w:sz="0" w:space="0" w:color="auto"/>
        <w:right w:val="none" w:sz="0" w:space="0" w:color="auto"/>
      </w:divBdr>
    </w:div>
    <w:div w:id="1227843126">
      <w:bodyDiv w:val="1"/>
      <w:marLeft w:val="0"/>
      <w:marRight w:val="0"/>
      <w:marTop w:val="0"/>
      <w:marBottom w:val="0"/>
      <w:divBdr>
        <w:top w:val="none" w:sz="0" w:space="0" w:color="auto"/>
        <w:left w:val="none" w:sz="0" w:space="0" w:color="auto"/>
        <w:bottom w:val="none" w:sz="0" w:space="0" w:color="auto"/>
        <w:right w:val="none" w:sz="0" w:space="0" w:color="auto"/>
      </w:divBdr>
      <w:divsChild>
        <w:div w:id="1332102748">
          <w:marLeft w:val="0"/>
          <w:marRight w:val="0"/>
          <w:marTop w:val="0"/>
          <w:marBottom w:val="0"/>
          <w:divBdr>
            <w:top w:val="none" w:sz="0" w:space="0" w:color="auto"/>
            <w:left w:val="none" w:sz="0" w:space="0" w:color="auto"/>
            <w:bottom w:val="none" w:sz="0" w:space="0" w:color="auto"/>
            <w:right w:val="none" w:sz="0" w:space="0" w:color="auto"/>
          </w:divBdr>
        </w:div>
      </w:divsChild>
    </w:div>
    <w:div w:id="1260335012">
      <w:bodyDiv w:val="1"/>
      <w:marLeft w:val="0"/>
      <w:marRight w:val="0"/>
      <w:marTop w:val="0"/>
      <w:marBottom w:val="0"/>
      <w:divBdr>
        <w:top w:val="none" w:sz="0" w:space="0" w:color="auto"/>
        <w:left w:val="none" w:sz="0" w:space="0" w:color="auto"/>
        <w:bottom w:val="none" w:sz="0" w:space="0" w:color="auto"/>
        <w:right w:val="none" w:sz="0" w:space="0" w:color="auto"/>
      </w:divBdr>
      <w:divsChild>
        <w:div w:id="369426450">
          <w:marLeft w:val="0"/>
          <w:marRight w:val="0"/>
          <w:marTop w:val="0"/>
          <w:marBottom w:val="0"/>
          <w:divBdr>
            <w:top w:val="none" w:sz="0" w:space="0" w:color="auto"/>
            <w:left w:val="none" w:sz="0" w:space="0" w:color="auto"/>
            <w:bottom w:val="none" w:sz="0" w:space="0" w:color="auto"/>
            <w:right w:val="none" w:sz="0" w:space="0" w:color="auto"/>
          </w:divBdr>
        </w:div>
      </w:divsChild>
    </w:div>
    <w:div w:id="1418549753">
      <w:bodyDiv w:val="1"/>
      <w:marLeft w:val="0"/>
      <w:marRight w:val="0"/>
      <w:marTop w:val="0"/>
      <w:marBottom w:val="0"/>
      <w:divBdr>
        <w:top w:val="none" w:sz="0" w:space="0" w:color="auto"/>
        <w:left w:val="none" w:sz="0" w:space="0" w:color="auto"/>
        <w:bottom w:val="none" w:sz="0" w:space="0" w:color="auto"/>
        <w:right w:val="none" w:sz="0" w:space="0" w:color="auto"/>
      </w:divBdr>
    </w:div>
    <w:div w:id="1497963970">
      <w:bodyDiv w:val="1"/>
      <w:marLeft w:val="0"/>
      <w:marRight w:val="0"/>
      <w:marTop w:val="0"/>
      <w:marBottom w:val="0"/>
      <w:divBdr>
        <w:top w:val="none" w:sz="0" w:space="0" w:color="auto"/>
        <w:left w:val="none" w:sz="0" w:space="0" w:color="auto"/>
        <w:bottom w:val="none" w:sz="0" w:space="0" w:color="auto"/>
        <w:right w:val="none" w:sz="0" w:space="0" w:color="auto"/>
      </w:divBdr>
    </w:div>
    <w:div w:id="1595548890">
      <w:bodyDiv w:val="1"/>
      <w:marLeft w:val="0"/>
      <w:marRight w:val="0"/>
      <w:marTop w:val="0"/>
      <w:marBottom w:val="0"/>
      <w:divBdr>
        <w:top w:val="none" w:sz="0" w:space="0" w:color="auto"/>
        <w:left w:val="none" w:sz="0" w:space="0" w:color="auto"/>
        <w:bottom w:val="none" w:sz="0" w:space="0" w:color="auto"/>
        <w:right w:val="none" w:sz="0" w:space="0" w:color="auto"/>
      </w:divBdr>
      <w:divsChild>
        <w:div w:id="438255493">
          <w:marLeft w:val="0"/>
          <w:marRight w:val="0"/>
          <w:marTop w:val="0"/>
          <w:marBottom w:val="0"/>
          <w:divBdr>
            <w:top w:val="none" w:sz="0" w:space="0" w:color="auto"/>
            <w:left w:val="none" w:sz="0" w:space="0" w:color="auto"/>
            <w:bottom w:val="none" w:sz="0" w:space="0" w:color="auto"/>
            <w:right w:val="none" w:sz="0" w:space="0" w:color="auto"/>
          </w:divBdr>
        </w:div>
      </w:divsChild>
    </w:div>
    <w:div w:id="1598245987">
      <w:bodyDiv w:val="1"/>
      <w:marLeft w:val="0"/>
      <w:marRight w:val="0"/>
      <w:marTop w:val="0"/>
      <w:marBottom w:val="0"/>
      <w:divBdr>
        <w:top w:val="none" w:sz="0" w:space="0" w:color="auto"/>
        <w:left w:val="none" w:sz="0" w:space="0" w:color="auto"/>
        <w:bottom w:val="none" w:sz="0" w:space="0" w:color="auto"/>
        <w:right w:val="none" w:sz="0" w:space="0" w:color="auto"/>
      </w:divBdr>
    </w:div>
    <w:div w:id="1696615539">
      <w:bodyDiv w:val="1"/>
      <w:marLeft w:val="0"/>
      <w:marRight w:val="0"/>
      <w:marTop w:val="0"/>
      <w:marBottom w:val="0"/>
      <w:divBdr>
        <w:top w:val="none" w:sz="0" w:space="0" w:color="auto"/>
        <w:left w:val="none" w:sz="0" w:space="0" w:color="auto"/>
        <w:bottom w:val="none" w:sz="0" w:space="0" w:color="auto"/>
        <w:right w:val="none" w:sz="0" w:space="0" w:color="auto"/>
      </w:divBdr>
    </w:div>
    <w:div w:id="2058384323">
      <w:bodyDiv w:val="1"/>
      <w:marLeft w:val="0"/>
      <w:marRight w:val="0"/>
      <w:marTop w:val="0"/>
      <w:marBottom w:val="0"/>
      <w:divBdr>
        <w:top w:val="none" w:sz="0" w:space="0" w:color="auto"/>
        <w:left w:val="none" w:sz="0" w:space="0" w:color="auto"/>
        <w:bottom w:val="none" w:sz="0" w:space="0" w:color="auto"/>
        <w:right w:val="none" w:sz="0" w:space="0" w:color="auto"/>
      </w:divBdr>
    </w:div>
    <w:div w:id="2075083798">
      <w:bodyDiv w:val="1"/>
      <w:marLeft w:val="0"/>
      <w:marRight w:val="0"/>
      <w:marTop w:val="0"/>
      <w:marBottom w:val="0"/>
      <w:divBdr>
        <w:top w:val="none" w:sz="0" w:space="0" w:color="auto"/>
        <w:left w:val="none" w:sz="0" w:space="0" w:color="auto"/>
        <w:bottom w:val="none" w:sz="0" w:space="0" w:color="auto"/>
        <w:right w:val="none" w:sz="0" w:space="0" w:color="auto"/>
      </w:divBdr>
    </w:div>
    <w:div w:id="2100321733">
      <w:bodyDiv w:val="1"/>
      <w:marLeft w:val="0"/>
      <w:marRight w:val="0"/>
      <w:marTop w:val="0"/>
      <w:marBottom w:val="0"/>
      <w:divBdr>
        <w:top w:val="none" w:sz="0" w:space="0" w:color="auto"/>
        <w:left w:val="none" w:sz="0" w:space="0" w:color="auto"/>
        <w:bottom w:val="none" w:sz="0" w:space="0" w:color="auto"/>
        <w:right w:val="none" w:sz="0" w:space="0" w:color="auto"/>
      </w:divBdr>
    </w:div>
    <w:div w:id="210194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10@icc-cpi.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nder.10@icc-cpi.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g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b8b5397-601b-45ac-ad08-55f8b2703445">RNPFJ3M4NYDZ-1816688146-234</_dlc_DocId>
    <_dlc_DocIdUrl xmlns="cb8b5397-601b-45ac-ad08-55f8b2703445">
      <Url>https://iccint.sharepoint.com/sites/OTP-PP2-FinancialInvestigations/_layouts/15/DocIdRedir.aspx?ID=RNPFJ3M4NYDZ-1816688146-234</Url>
      <Description>RNPFJ3M4NYDZ-1816688146-234</Description>
    </_dlc_DocIdUrl>
    <TaxCatchAll xmlns="cb8b5397-601b-45ac-ad08-55f8b2703445" xsi:nil="true"/>
    <lcf76f155ced4ddcb4097134ff3c332f xmlns="6ebe79e9-c7c6-4e9d-9be1-b7b7033dbee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FF2D10F3E94C42989C49351B46A763" ma:contentTypeVersion="10" ma:contentTypeDescription="Create a new document." ma:contentTypeScope="" ma:versionID="429dba345c1ff2f62ac30585a70a2901">
  <xsd:schema xmlns:xsd="http://www.w3.org/2001/XMLSchema" xmlns:xs="http://www.w3.org/2001/XMLSchema" xmlns:p="http://schemas.microsoft.com/office/2006/metadata/properties" xmlns:ns2="6ebe79e9-c7c6-4e9d-9be1-b7b7033dbeeb" xmlns:ns3="cb8b5397-601b-45ac-ad08-55f8b2703445" targetNamespace="http://schemas.microsoft.com/office/2006/metadata/properties" ma:root="true" ma:fieldsID="bcdff146cb4ae50ae0846fdc95adf9d8" ns2:_="" ns3:_="">
    <xsd:import namespace="6ebe79e9-c7c6-4e9d-9be1-b7b7033dbeeb"/>
    <xsd:import namespace="cb8b5397-601b-45ac-ad08-55f8b2703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79e9-c7c6-4e9d-9be1-b7b7033db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ae3a6-eebb-42cb-ad9b-bbfc317a2c7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5397-601b-45ac-ad08-55f8b2703445"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5a32e1e0-949b-4d6d-91ec-e28f84da31d3}" ma:internalName="TaxCatchAll" ma:showField="CatchAllData" ma:web="cb8b5397-601b-45ac-ad08-55f8b2703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97869-6704-45A6-8A5B-19079496FEE2}">
  <ds:schemaRefs>
    <ds:schemaRef ds:uri="http://schemas.microsoft.com/sharepoint/v3/contenttype/forms"/>
  </ds:schemaRefs>
</ds:datastoreItem>
</file>

<file path=customXml/itemProps2.xml><?xml version="1.0" encoding="utf-8"?>
<ds:datastoreItem xmlns:ds="http://schemas.openxmlformats.org/officeDocument/2006/customXml" ds:itemID="{BDA75393-9816-4E8E-A24A-8CF0452AD6B0}">
  <ds:schemaRefs>
    <ds:schemaRef ds:uri="http://schemas.microsoft.com/office/2006/metadata/properties"/>
    <ds:schemaRef ds:uri="http://schemas.microsoft.com/office/infopath/2007/PartnerControls"/>
    <ds:schemaRef ds:uri="cb8b5397-601b-45ac-ad08-55f8b2703445"/>
    <ds:schemaRef ds:uri="6ebe79e9-c7c6-4e9d-9be1-b7b7033dbeeb"/>
  </ds:schemaRefs>
</ds:datastoreItem>
</file>

<file path=customXml/itemProps3.xml><?xml version="1.0" encoding="utf-8"?>
<ds:datastoreItem xmlns:ds="http://schemas.openxmlformats.org/officeDocument/2006/customXml" ds:itemID="{B8B98B6D-1AA5-4B8B-8E7A-02B62A8FE6EB}">
  <ds:schemaRefs>
    <ds:schemaRef ds:uri="http://schemas.microsoft.com/sharepoint/events"/>
  </ds:schemaRefs>
</ds:datastoreItem>
</file>

<file path=customXml/itemProps4.xml><?xml version="1.0" encoding="utf-8"?>
<ds:datastoreItem xmlns:ds="http://schemas.openxmlformats.org/officeDocument/2006/customXml" ds:itemID="{0526D731-9B81-4C2A-BF12-38EF1377660C}">
  <ds:schemaRefs>
    <ds:schemaRef ds:uri="http://schemas.microsoft.com/office/2006/metadata/longProperties"/>
  </ds:schemaRefs>
</ds:datastoreItem>
</file>

<file path=customXml/itemProps5.xml><?xml version="1.0" encoding="utf-8"?>
<ds:datastoreItem xmlns:ds="http://schemas.openxmlformats.org/officeDocument/2006/customXml" ds:itemID="{2A8E563B-DB42-4A24-BA37-7D9FA4084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79e9-c7c6-4e9d-9be1-b7b7033dbeeb"/>
    <ds:schemaRef ds:uri="cb8b5397-601b-45ac-ad08-55f8b2703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0e285e-1842-4884-832f-885dd424d91e}" enabled="1" method="Standard" siteId="{3f478d65-1b9b-4caa-a123-7430e9bf86b3}"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645</Words>
  <Characters>4592</Characters>
  <Application>Microsoft Office Word</Application>
  <DocSecurity>0</DocSecurity>
  <Lines>38</Lines>
  <Paragraphs>10</Paragraphs>
  <ScaleCrop>false</ScaleCrop>
  <Company>United Nations</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 (EOI)</dc:title>
  <dc:subject/>
  <dc:creator>nakamura</dc:creator>
  <cp:keywords/>
  <cp:lastModifiedBy>Mastrantuono, Francesca</cp:lastModifiedBy>
  <cp:revision>40</cp:revision>
  <cp:lastPrinted>2012-01-04T18:07:00Z</cp:lastPrinted>
  <dcterms:created xsi:type="dcterms:W3CDTF">2026-03-17T12:02:00Z</dcterms:created>
  <dcterms:modified xsi:type="dcterms:W3CDTF">2026-03-26T15:44:00Z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RNPFJ3M4NYDZ-1816688146-232</vt:lpwstr>
  </property>
  <property fmtid="{D5CDD505-2E9C-101B-9397-08002B2CF9AE}" pid="3" name="_dlc_DocIdItemGuid">
    <vt:lpwstr>53990cca-d32e-4cd2-9fa7-5f8eaad60e75</vt:lpwstr>
  </property>
  <property fmtid="{D5CDD505-2E9C-101B-9397-08002B2CF9AE}" pid="4" name="_dlc_DocIdUrl">
    <vt:lpwstr>https://iccint.sharepoint.com/sites/OTP-PP2-FinancialInvestigations/_layouts/15/DocIdRedir.aspx?ID=RNPFJ3M4NYDZ-1816688146-232, RNPFJ3M4NYDZ-1816688146-232</vt:lpwstr>
  </property>
  <property fmtid="{D5CDD505-2E9C-101B-9397-08002B2CF9AE}" pid="5" name="ContentTypeId">
    <vt:lpwstr>0x01010057FF2D10F3E94C42989C49351B46A763</vt:lpwstr>
  </property>
  <property fmtid="{D5CDD505-2E9C-101B-9397-08002B2CF9AE}" pid="6" name="ClassificationContentMarkingHeaderShapeIds">
    <vt:lpwstr>40f36f23,13b44b2,25d3eb65</vt:lpwstr>
  </property>
  <property fmtid="{D5CDD505-2E9C-101B-9397-08002B2CF9AE}" pid="7" name="ClassificationContentMarkingHeaderFontProps">
    <vt:lpwstr>#000000,14,Aptos</vt:lpwstr>
  </property>
  <property fmtid="{D5CDD505-2E9C-101B-9397-08002B2CF9AE}" pid="8" name="ClassificationContentMarkingHeaderText">
    <vt:lpwstr>[ICC] RESTRICTED</vt:lpwstr>
  </property>
  <property fmtid="{D5CDD505-2E9C-101B-9397-08002B2CF9AE}" pid="9" name="MediaServiceImageTags">
    <vt:lpwstr/>
  </property>
</Properties>
</file>